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B1" w:rsidRPr="00E9715D" w:rsidRDefault="00A022B1" w:rsidP="00A022B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A022B1" w:rsidRDefault="00A022B1" w:rsidP="00A022B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A022B1" w:rsidRDefault="00A022B1" w:rsidP="00A022B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022B1" w:rsidRPr="00E9715D" w:rsidRDefault="00A022B1" w:rsidP="00A022B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022B1" w:rsidRPr="00E9715D" w:rsidRDefault="00A022B1" w:rsidP="00A022B1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A022B1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2B1" w:rsidRPr="00B80A8F" w:rsidRDefault="00A022B1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2B1" w:rsidRPr="00CD3552" w:rsidRDefault="00A022B1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A022B1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2B1" w:rsidRPr="00B80A8F" w:rsidRDefault="00A022B1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2B1" w:rsidRPr="00905947" w:rsidRDefault="00A022B1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A022B1" w:rsidRPr="0062334F" w:rsidRDefault="00A022B1" w:rsidP="00A022B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2B1" w:rsidRPr="0062334F" w:rsidRDefault="00A022B1" w:rsidP="00A022B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F2058" w:rsidRPr="0062334F" w:rsidRDefault="009F2058" w:rsidP="009F20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F2058" w:rsidRPr="0062334F" w:rsidRDefault="009F2058" w:rsidP="009F20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F2058" w:rsidRPr="0062334F" w:rsidRDefault="009F2058" w:rsidP="009F205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9F2058" w:rsidRPr="0062334F" w:rsidRDefault="009F2058" w:rsidP="009F2058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9F2058" w:rsidRPr="0062334F" w:rsidRDefault="009F2058" w:rsidP="009F2058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A022B1">
        <w:rPr>
          <w:rFonts w:ascii="Times New Roman" w:eastAsia="Calibri" w:hAnsi="Times New Roman" w:cs="Times New Roman"/>
          <w:b/>
          <w:sz w:val="32"/>
          <w:szCs w:val="32"/>
        </w:rPr>
        <w:t xml:space="preserve">социального </w:t>
      </w:r>
      <w:r w:rsidR="00CB3978">
        <w:rPr>
          <w:rFonts w:ascii="Times New Roman" w:eastAsia="Calibri" w:hAnsi="Times New Roman" w:cs="Times New Roman"/>
          <w:b/>
          <w:sz w:val="32"/>
          <w:szCs w:val="32"/>
        </w:rPr>
        <w:t>педагога</w:t>
      </w: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62334F">
        <w:rPr>
          <w:rFonts w:ascii="Times New Roman" w:eastAsia="Calibri" w:hAnsi="Times New Roman" w:cs="Times New Roman"/>
          <w:b/>
          <w:sz w:val="32"/>
          <w:szCs w:val="32"/>
        </w:rPr>
        <w:t>№ 0</w:t>
      </w:r>
      <w:r>
        <w:rPr>
          <w:rFonts w:ascii="Times New Roman" w:eastAsia="Calibri" w:hAnsi="Times New Roman" w:cs="Times New Roman"/>
          <w:b/>
          <w:sz w:val="32"/>
          <w:szCs w:val="32"/>
        </w:rPr>
        <w:t>0</w:t>
      </w:r>
      <w:r w:rsidR="00A022B1">
        <w:rPr>
          <w:rFonts w:ascii="Times New Roman" w:eastAsia="Calibri" w:hAnsi="Times New Roman" w:cs="Times New Roman"/>
          <w:b/>
          <w:sz w:val="32"/>
          <w:szCs w:val="32"/>
        </w:rPr>
        <w:t>8</w:t>
      </w:r>
      <w:r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A022B1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9F2058" w:rsidRPr="0062334F" w:rsidRDefault="009F2058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9F2058" w:rsidRDefault="009F2058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4B83" w:rsidRDefault="00874B83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4B83" w:rsidRDefault="00874B83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4B83" w:rsidRPr="0062334F" w:rsidRDefault="00874B83" w:rsidP="009F20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9F2058" w:rsidRPr="0062334F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A022B1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022B1" w:rsidRDefault="00A022B1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2058" w:rsidRPr="009F2058" w:rsidRDefault="009F2058" w:rsidP="009F205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2058">
        <w:rPr>
          <w:rFonts w:ascii="Times New Roman" w:eastAsia="Calibri" w:hAnsi="Times New Roman" w:cs="Times New Roman"/>
          <w:i/>
          <w:sz w:val="24"/>
          <w:szCs w:val="24"/>
        </w:rPr>
        <w:t xml:space="preserve">Инструкция по охране труда разработана в соответствии с требованиями </w:t>
      </w:r>
      <w:r w:rsidRPr="009F205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9F2058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9F205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9F2058" w:rsidRP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2058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9F2058" w:rsidRP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>социального педагога</w:t>
      </w:r>
      <w:r w:rsidRPr="009F20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социального педагога </w:t>
      </w:r>
      <w:r w:rsidRPr="009F2058">
        <w:rPr>
          <w:rFonts w:ascii="Times New Roman" w:eastAsia="Calibri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F2058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A022B1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A022B1">
        <w:rPr>
          <w:rFonts w:ascii="Times New Roman" w:eastAsia="Calibri" w:hAnsi="Times New Roman" w:cs="Times New Roman"/>
          <w:sz w:val="24"/>
          <w:szCs w:val="24"/>
        </w:rPr>
        <w:t>С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>оциальн</w:t>
      </w:r>
      <w:r w:rsidR="00A022B1">
        <w:rPr>
          <w:rFonts w:ascii="Times New Roman" w:eastAsia="Calibri" w:hAnsi="Times New Roman" w:cs="Times New Roman"/>
          <w:sz w:val="24"/>
          <w:szCs w:val="24"/>
        </w:rPr>
        <w:t>ый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 педагог </w:t>
      </w:r>
      <w:r w:rsidRPr="009F2058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социального педагога </w:t>
      </w:r>
      <w:r w:rsidRPr="009F2058">
        <w:rPr>
          <w:rFonts w:ascii="Times New Roman" w:eastAsia="Calibri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9F2058" w:rsidRPr="009F2058" w:rsidRDefault="009F2058" w:rsidP="009F205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9F2058" w:rsidRPr="009F2058" w:rsidRDefault="009F2058" w:rsidP="009F205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284B66" w:rsidRPr="00284B66" w:rsidRDefault="009F2058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284B66"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опасностей: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зрительное утомление при длительной работе с документами, на персональном компьютере (ноутбуке);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работоспособности и ухудшение общего состояния организма вследствие переутомления, связанного с чрезмерной фактической продолжительностью рабочего времени и (или) разъездным характером работы, работой с представителями групп риска (посещение по месту жительства), участием в профилактических рейдах по социально неблагополучным объектам;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получение физических и (или) психологических травм, связанных с незаконными и (или) неосторожными действиями обучающихся, родителей (законных представителей ребенка) или других лиц, вошедших в непосредственный контакт с социальным педагогом для решения тех или иных вопросов;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выключателей;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ЭСО, оргтехники, при отсутствии заземления / зануления;</w:t>
      </w:r>
    </w:p>
    <w:p w:rsidR="00284B66" w:rsidRP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284B66" w:rsidRDefault="00284B66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4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058" w:rsidRPr="009F2058" w:rsidRDefault="009F2058" w:rsidP="00284B6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1.11. </w:t>
      </w:r>
      <w:r w:rsidR="00A022B1">
        <w:rPr>
          <w:rFonts w:ascii="Times New Roman" w:eastAsia="Calibri" w:hAnsi="Times New Roman" w:cs="Times New Roman"/>
          <w:sz w:val="24"/>
          <w:szCs w:val="24"/>
        </w:rPr>
        <w:t>С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>оциальн</w:t>
      </w:r>
      <w:r w:rsidR="00A022B1">
        <w:rPr>
          <w:rFonts w:ascii="Times New Roman" w:eastAsia="Calibri" w:hAnsi="Times New Roman" w:cs="Times New Roman"/>
          <w:sz w:val="24"/>
          <w:szCs w:val="24"/>
        </w:rPr>
        <w:t>ый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 педагог </w:t>
      </w:r>
      <w:r w:rsidRPr="009F2058">
        <w:rPr>
          <w:rFonts w:ascii="Times New Roman" w:eastAsia="Calibri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9F2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санитарные нормы и  правила личной гигиены. По окончании работы, перед приемом пищи необходимо мыть руки с мылом.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1.14. Во избежание электротравм и поражений электрическим током </w:t>
      </w:r>
      <w:r w:rsidR="00A022B1">
        <w:rPr>
          <w:rFonts w:ascii="Times New Roman" w:eastAsia="Calibri" w:hAnsi="Times New Roman" w:cs="Times New Roman"/>
          <w:sz w:val="24"/>
          <w:szCs w:val="24"/>
        </w:rPr>
        <w:t>социальный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1.15. </w:t>
      </w:r>
      <w:r w:rsidR="00A022B1">
        <w:rPr>
          <w:rFonts w:ascii="Times New Roman" w:eastAsia="Calibri" w:hAnsi="Times New Roman" w:cs="Times New Roman"/>
          <w:sz w:val="24"/>
          <w:szCs w:val="24"/>
        </w:rPr>
        <w:t>С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>оциальн</w:t>
      </w:r>
      <w:r w:rsidR="00A022B1">
        <w:rPr>
          <w:rFonts w:ascii="Times New Roman" w:eastAsia="Calibri" w:hAnsi="Times New Roman" w:cs="Times New Roman"/>
          <w:sz w:val="24"/>
          <w:szCs w:val="24"/>
        </w:rPr>
        <w:t>ый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 педагог </w:t>
      </w:r>
      <w:r w:rsidRPr="009F2058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1.18. </w:t>
      </w:r>
      <w:r w:rsidR="00A022B1" w:rsidRPr="00A022B1">
        <w:rPr>
          <w:rFonts w:ascii="Times New Roman" w:eastAsia="Calibri" w:hAnsi="Times New Roman" w:cs="Times New Roman"/>
          <w:sz w:val="24"/>
          <w:szCs w:val="24"/>
        </w:rPr>
        <w:t xml:space="preserve">Социальный педагог </w:t>
      </w:r>
      <w:r w:rsidRPr="009F2058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9F2058" w:rsidRPr="009F2058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2058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9F2058" w:rsidRPr="009F2058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2.1.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 Проверить готовность кабинета к занятиям.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2.3.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F2058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2.4. Убедиться в отсутствии на рабочем месте острых и бьющихся предметов.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2.5. Работник должен приходить на работу в чистой и опрятной одежде. Внешний вид </w:t>
      </w:r>
      <w:r w:rsidR="00A022B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социального </w:t>
      </w:r>
      <w:r w:rsidR="00A022B1" w:rsidRPr="00A022B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педагог</w:t>
      </w:r>
      <w:r w:rsidR="00A022B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а</w:t>
      </w:r>
      <w:r w:rsidR="00A022B1" w:rsidRPr="00A022B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</w:t>
      </w:r>
      <w:r w:rsidRPr="009F2058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должен быть опрятным и эстетичным.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2.6.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2.7. Проверить мебель на предмет ее устойчивости и исправности.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2.8. Проверить наличие и исправность канцелярских принадлежностей.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2.9. Перед началом работы вымыть руки.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2.10. Проветрить кабинет. </w:t>
      </w:r>
    </w:p>
    <w:p w:rsidR="009F2058" w:rsidRPr="009F2058" w:rsidRDefault="009F2058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9F2058" w:rsidRPr="009F2058" w:rsidRDefault="009F2058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9F2058" w:rsidRPr="009F2058" w:rsidRDefault="009F2058" w:rsidP="009F2058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lastRenderedPageBreak/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3.8. </w:t>
      </w:r>
      <w:r w:rsidR="0099347C" w:rsidRPr="0099347C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Социальный педагог 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должен быть во время работы предельно вни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мательным к поведению учащихся, чтобы вовремя предупредить собы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туациям, конфликтным отношениям с родителями, опекунами и другими лицами.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3.9. </w:t>
      </w:r>
      <w:r w:rsidR="0099347C" w:rsidRPr="0099347C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Социальный педагог 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должен следить за соблюдением всех правил, условий, требований, которые направлены на сохранение его соб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учащихся в течение всего рабочего времени.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3.10. Следить за соблюдением дисциплины учащимися. Не разрешается учащимся самовольно покидать место проведения занятий.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3.11. Следить за чистотой и порядком в кабинете.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20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3.12. Электронные средства обучения, оргтехнику использовать только в исправном состоянии и в соответствии с инструкцией по эксплуатации и (или) техническим паспортом.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3.13. </w:t>
      </w: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используемые в кабинете демонстрационные электрические приборы должны быть исправны и иметь защитное заземление или зануление.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Не допускать учащихся к переноске технических средств обучения.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3.15. </w:t>
      </w: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надлежащей естественной освещенности в кабинете не расставлять на подоконниках цветы.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Pr="009F2058">
        <w:rPr>
          <w:rFonts w:ascii="Times New Roman" w:eastAsia="Calibri" w:hAnsi="Times New Roman" w:cs="Times New Roman"/>
          <w:sz w:val="24"/>
          <w:szCs w:val="24"/>
        </w:rPr>
        <w:t>Не допускать хранения предметов сверху шкафов, в проходах и на краях столов.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3.17. Открывать и закрывать ящики за предназначенные для этого ручки.  Держать ящики столов закрытыми.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20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3.18. При проведении групповых и индивидуальных занятий с детьми соблюдать установленную их продолжительность в зависимости от возраста детей.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3.19. При недостаточной освещенности рабочего места в кабинете для дополнительного его освещения использовать настольную лампу.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3.20. При работе с персональным компьютером соблюдать требования, изложенные в «Инструкции по охране труда при работе с персональным компьютером».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3.21. Требования электробезопасности: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lastRenderedPageBreak/>
        <w:t>- прикасаться к неизолированным токоведущим частям электрических устройств;</w:t>
      </w:r>
    </w:p>
    <w:p w:rsidR="009F2058" w:rsidRPr="009F2058" w:rsidRDefault="009F2058" w:rsidP="009F2058">
      <w:pPr>
        <w:tabs>
          <w:tab w:val="left" w:pos="269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3.21.1.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3.21.2. Нельзя наступать на электрические кабели или шнуры электрических потребителей.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3.21.3.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3.22. В перерывах между занятиями в отсутствии детей периодически осуществлять проветривание кабинета. Окна фиксировать в открытом положении ограничителями.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3.23.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3.24.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3.25. Ходить по коридорам и лестничным маршам, придерживаясь правой стороны, осторожно и не спеша. 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3.26. При прохождении по лестничному маршу держаться за перила и не допускать поспешности в передвижении. Не наклоняться за перила. Не перешагивать и не перепрыгивать через ступеньки. 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3.27. При хождении по территории учреждения проявлять внимание, опасаясь падения о выступающую тротуарную плитку или другие неровности.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3.28. Не проходить ближе 1,5 метра от стен здания учреждения. 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3.29. Не ходить по мокрому полу. 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2058">
        <w:rPr>
          <w:rFonts w:ascii="Times New Roman" w:eastAsia="Calibri" w:hAnsi="Times New Roman" w:cs="Times New Roman"/>
          <w:color w:val="000000"/>
          <w:sz w:val="24"/>
          <w:szCs w:val="24"/>
        </w:rPr>
        <w:t>3.30. Не использовать для сидения случайные предметы, оборудование.</w:t>
      </w:r>
    </w:p>
    <w:p w:rsidR="009F2058" w:rsidRPr="009F2058" w:rsidRDefault="009F2058" w:rsidP="009F205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3.31.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9F2058" w:rsidRPr="009F2058" w:rsidRDefault="009F2058" w:rsidP="009F205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058" w:rsidRPr="009F2058" w:rsidRDefault="009F2058" w:rsidP="009F205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9F2058" w:rsidRPr="009F2058" w:rsidRDefault="009F2058" w:rsidP="009F205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058" w:rsidRPr="009F2058" w:rsidRDefault="009F2058" w:rsidP="009F205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9F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993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с</w:t>
      </w:r>
      <w:r w:rsidR="00993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оциального</w:t>
      </w:r>
      <w:r w:rsidR="0099347C" w:rsidRPr="00993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9934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347C" w:rsidRPr="00993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основными причинами возможных аварий и аварийных ситуаций могут являться: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="0099347C" w:rsidRPr="0099347C">
        <w:rPr>
          <w:rFonts w:ascii="Times New Roman" w:eastAsia="Calibri" w:hAnsi="Times New Roman" w:cs="Times New Roman"/>
          <w:sz w:val="24"/>
          <w:szCs w:val="24"/>
        </w:rPr>
        <w:t xml:space="preserve">Социальный педагог 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4.3. Если произошел несчастный случай, очевидцем которого стал </w:t>
      </w:r>
      <w:r w:rsidRPr="009F2058">
        <w:rPr>
          <w:rFonts w:ascii="Times New Roman" w:eastAsia="Calibri" w:hAnsi="Times New Roman" w:cs="Times New Roman"/>
          <w:sz w:val="24"/>
          <w:szCs w:val="24"/>
        </w:rPr>
        <w:t>педагог-организатор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99347C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9F2058">
        <w:rPr>
          <w:rFonts w:ascii="Times New Roman" w:eastAsia="Calibri" w:hAnsi="Times New Roman" w:cs="Times New Roman"/>
          <w:sz w:val="24"/>
          <w:szCs w:val="24"/>
        </w:rPr>
        <w:t>педагогом-организатором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99347C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99347C" w:rsidRPr="0099347C">
        <w:rPr>
          <w:rFonts w:ascii="Times New Roman" w:eastAsia="Calibri" w:hAnsi="Times New Roman" w:cs="Times New Roman"/>
          <w:sz w:val="24"/>
          <w:szCs w:val="24"/>
        </w:rPr>
        <w:t>Социальн</w:t>
      </w:r>
      <w:r w:rsidR="0099347C">
        <w:rPr>
          <w:rFonts w:ascii="Times New Roman" w:eastAsia="Calibri" w:hAnsi="Times New Roman" w:cs="Times New Roman"/>
          <w:sz w:val="24"/>
          <w:szCs w:val="24"/>
        </w:rPr>
        <w:t>ому</w:t>
      </w:r>
      <w:r w:rsidR="0099347C" w:rsidRPr="0099347C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99347C">
        <w:rPr>
          <w:rFonts w:ascii="Times New Roman" w:eastAsia="Calibri" w:hAnsi="Times New Roman" w:cs="Times New Roman"/>
          <w:sz w:val="24"/>
          <w:szCs w:val="24"/>
        </w:rPr>
        <w:t>у</w:t>
      </w:r>
      <w:r w:rsidR="0099347C" w:rsidRPr="009934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9F2058" w:rsidRPr="009F2058" w:rsidRDefault="009F2058" w:rsidP="009F2058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9F2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F2058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9F20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20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9F2058" w:rsidRPr="009F2058" w:rsidRDefault="009F2058" w:rsidP="009F205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5.1. Выключить все используемые средства (демонстрационные, учебные, электронагревательные), питающиеся от электрической сети.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Привести в порядок помещение.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5.3. 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Внимательно осмотреть кабинет, обратить внимание на наличие опасных и вредных факторов.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>5.4. Проветрить помещения в течение не менее 20-30 мин, за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5.5. </w:t>
      </w:r>
      <w:r w:rsidRPr="009F2058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05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9F20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058">
        <w:rPr>
          <w:rFonts w:ascii="Times New Roman" w:eastAsia="Calibri" w:hAnsi="Times New Roman" w:cs="Times New Roman"/>
          <w:sz w:val="24"/>
          <w:szCs w:val="24"/>
        </w:rPr>
        <w:t xml:space="preserve">5.7. Покинуть территорию </w:t>
      </w:r>
      <w:r w:rsidRPr="009F2058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F20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Default="009F2058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6A2" w:rsidRDefault="005266A2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6A2" w:rsidRDefault="005266A2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6A2" w:rsidRDefault="005266A2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6A2" w:rsidRDefault="005266A2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9F3" w:rsidRDefault="002B69F3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6A2" w:rsidRDefault="005266A2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6A2" w:rsidRPr="009F2058" w:rsidRDefault="005266A2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05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2B69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B69F3" w:rsidRPr="002B69F3">
        <w:rPr>
          <w:rFonts w:ascii="Times New Roman" w:eastAsia="Calibri" w:hAnsi="Times New Roman" w:cs="Times New Roman"/>
          <w:b/>
          <w:sz w:val="24"/>
          <w:szCs w:val="24"/>
        </w:rPr>
        <w:t>ИОТ № 008-2023</w:t>
      </w:r>
    </w:p>
    <w:p w:rsidR="009F2058" w:rsidRPr="009F2058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58" w:rsidRPr="009F2058" w:rsidRDefault="009F2058" w:rsidP="009F205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58" w:rsidRPr="009F2058" w:rsidRDefault="009F2058" w:rsidP="009F205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58" w:rsidRPr="009F2058" w:rsidRDefault="009F2058" w:rsidP="009F205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58" w:rsidRPr="009F2058" w:rsidRDefault="009F2058" w:rsidP="009F205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58" w:rsidRPr="009F2058" w:rsidRDefault="009F2058" w:rsidP="009F205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2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058" w:rsidRPr="009F2058" w:rsidTr="00216914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58" w:rsidRPr="009F2058" w:rsidRDefault="009F2058" w:rsidP="009F20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2058" w:rsidRPr="009F2058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058" w:rsidRPr="009F2058" w:rsidRDefault="009F2058" w:rsidP="009F205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9F2058" w:rsidRPr="009F2058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BE" w:rsidRDefault="007F1ABE">
      <w:pPr>
        <w:spacing w:after="0" w:line="240" w:lineRule="auto"/>
      </w:pPr>
      <w:r>
        <w:separator/>
      </w:r>
    </w:p>
  </w:endnote>
  <w:endnote w:type="continuationSeparator" w:id="0">
    <w:p w:rsidR="007F1ABE" w:rsidRDefault="007F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F1ABE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5266A2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69F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7F1ABE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F1ABE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BE" w:rsidRDefault="007F1ABE">
      <w:pPr>
        <w:spacing w:after="0" w:line="240" w:lineRule="auto"/>
      </w:pPr>
      <w:r>
        <w:separator/>
      </w:r>
    </w:p>
  </w:footnote>
  <w:footnote w:type="continuationSeparator" w:id="0">
    <w:p w:rsidR="007F1ABE" w:rsidRDefault="007F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F1ABE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F1ABE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F1ABE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58"/>
    <w:rsid w:val="00284B66"/>
    <w:rsid w:val="002B69F3"/>
    <w:rsid w:val="004546A6"/>
    <w:rsid w:val="00504C6F"/>
    <w:rsid w:val="005266A2"/>
    <w:rsid w:val="00741223"/>
    <w:rsid w:val="007F1ABE"/>
    <w:rsid w:val="00860D33"/>
    <w:rsid w:val="00874B83"/>
    <w:rsid w:val="0099347C"/>
    <w:rsid w:val="009F2058"/>
    <w:rsid w:val="00A022B1"/>
    <w:rsid w:val="00C75D26"/>
    <w:rsid w:val="00CB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7F55"/>
  <w15:docId w15:val="{93821EC1-50A1-4E1D-9DFF-5B3211D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9F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9F2058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9F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9F2058"/>
  </w:style>
  <w:style w:type="paragraph" w:styleId="a3">
    <w:name w:val="header"/>
    <w:basedOn w:val="a"/>
    <w:link w:val="11"/>
    <w:uiPriority w:val="99"/>
    <w:semiHidden/>
    <w:unhideWhenUsed/>
    <w:rsid w:val="009F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9F2058"/>
  </w:style>
  <w:style w:type="paragraph" w:styleId="a5">
    <w:name w:val="footer"/>
    <w:basedOn w:val="a"/>
    <w:link w:val="12"/>
    <w:uiPriority w:val="99"/>
    <w:semiHidden/>
    <w:unhideWhenUsed/>
    <w:rsid w:val="009F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9F2058"/>
  </w:style>
  <w:style w:type="paragraph" w:styleId="a7">
    <w:name w:val="Balloon Text"/>
    <w:basedOn w:val="a"/>
    <w:link w:val="a8"/>
    <w:uiPriority w:val="99"/>
    <w:semiHidden/>
    <w:unhideWhenUsed/>
    <w:rsid w:val="002B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9</cp:revision>
  <cp:lastPrinted>2024-03-22T10:17:00Z</cp:lastPrinted>
  <dcterms:created xsi:type="dcterms:W3CDTF">2023-08-11T05:42:00Z</dcterms:created>
  <dcterms:modified xsi:type="dcterms:W3CDTF">2024-03-22T10:17:00Z</dcterms:modified>
</cp:coreProperties>
</file>