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0E" w:rsidRPr="00E9715D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D2370E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D2370E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2370E" w:rsidRPr="00E9715D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2370E" w:rsidRPr="00E9715D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D2370E" w:rsidRPr="00927AA2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70E" w:rsidRPr="00B80A8F" w:rsidRDefault="00D2370E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70E" w:rsidRPr="00CD3552" w:rsidRDefault="00D2370E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proofErr w:type="spellStart"/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D2370E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70E" w:rsidRPr="00B80A8F" w:rsidRDefault="00D2370E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  <w:proofErr w:type="spellEnd"/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70E" w:rsidRPr="00905947" w:rsidRDefault="00D2370E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  <w:proofErr w:type="spellEnd"/>
          </w:p>
        </w:tc>
      </w:tr>
    </w:tbl>
    <w:p w:rsidR="00D2370E" w:rsidRPr="0062334F" w:rsidRDefault="00D2370E" w:rsidP="00D2370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70E" w:rsidRPr="0062334F" w:rsidRDefault="00D2370E" w:rsidP="00D2370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73467" w:rsidRPr="00873467" w:rsidRDefault="00873467" w:rsidP="0087346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873467" w:rsidRPr="00873467" w:rsidRDefault="00873467" w:rsidP="0087346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3467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9E0E4C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3467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 w:rsidR="009E0E4C" w:rsidRPr="009E0E4C">
        <w:rPr>
          <w:rFonts w:ascii="Times New Roman" w:eastAsia="Calibri" w:hAnsi="Times New Roman" w:cs="Times New Roman"/>
          <w:b/>
          <w:sz w:val="32"/>
          <w:szCs w:val="32"/>
        </w:rPr>
        <w:t xml:space="preserve">заведующего филиалом 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873467">
        <w:rPr>
          <w:rFonts w:ascii="Times New Roman" w:eastAsia="Calibri" w:hAnsi="Times New Roman" w:cs="Times New Roman"/>
          <w:b/>
          <w:sz w:val="32"/>
          <w:szCs w:val="32"/>
        </w:rPr>
        <w:t>№ 00</w:t>
      </w:r>
      <w:r w:rsidR="009E0E4C">
        <w:rPr>
          <w:rFonts w:ascii="Times New Roman" w:eastAsia="Calibri" w:hAnsi="Times New Roman" w:cs="Times New Roman"/>
          <w:b/>
          <w:sz w:val="32"/>
          <w:szCs w:val="32"/>
        </w:rPr>
        <w:t>5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- 202</w:t>
      </w:r>
      <w:r w:rsidR="00D2370E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0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47832" w:rsidRDefault="00E47832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47832" w:rsidRPr="00873467" w:rsidRDefault="00E47832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467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467">
        <w:rPr>
          <w:rFonts w:ascii="Times New Roman" w:eastAsia="Calibri" w:hAnsi="Times New Roman" w:cs="Times New Roman"/>
          <w:sz w:val="28"/>
          <w:szCs w:val="28"/>
        </w:rPr>
        <w:t>202</w:t>
      </w:r>
      <w:r w:rsidR="00D2370E">
        <w:rPr>
          <w:rFonts w:ascii="Times New Roman" w:eastAsia="Calibri" w:hAnsi="Times New Roman" w:cs="Times New Roman"/>
          <w:sz w:val="28"/>
          <w:szCs w:val="28"/>
        </w:rPr>
        <w:t>3</w:t>
      </w:r>
      <w:r w:rsidRPr="0087346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73467" w:rsidRPr="00873467" w:rsidRDefault="00873467" w:rsidP="0087346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346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87346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87346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87346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67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за</w:t>
      </w:r>
      <w:r w:rsidR="00E17C8B">
        <w:rPr>
          <w:rFonts w:ascii="Times New Roman" w:eastAsia="Calibri" w:hAnsi="Times New Roman" w:cs="Times New Roman"/>
          <w:sz w:val="24"/>
          <w:szCs w:val="24"/>
        </w:rPr>
        <w:t>ведующего филиалом</w:t>
      </w:r>
      <w:r w:rsidRPr="008734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1.2. К самостоятельной работе </w:t>
      </w:r>
      <w:r w:rsidR="00E17C8B" w:rsidRPr="00E17C8B">
        <w:rPr>
          <w:rFonts w:ascii="Times New Roman" w:eastAsia="Calibri" w:hAnsi="Times New Roman" w:cs="Times New Roman"/>
          <w:sz w:val="24"/>
          <w:szCs w:val="24"/>
        </w:rPr>
        <w:t xml:space="preserve">заведующего филиалом </w:t>
      </w:r>
      <w:r w:rsidRPr="00873467">
        <w:rPr>
          <w:rFonts w:ascii="Times New Roman" w:eastAsia="Calibri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Работник, </w:t>
      </w:r>
      <w:proofErr w:type="gramStart"/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>получивший  инструктаж</w:t>
      </w:r>
      <w:proofErr w:type="gramEnd"/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показавший неудовлетворительные знания, к работе не допускается. Он обязан вновь пройти инструктаж.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B37714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1.8. З</w:t>
      </w:r>
      <w:r w:rsidR="00E17C8B">
        <w:rPr>
          <w:rFonts w:ascii="Times New Roman" w:eastAsia="Calibri" w:hAnsi="Times New Roman" w:cs="Times New Roman"/>
          <w:sz w:val="24"/>
          <w:szCs w:val="24"/>
        </w:rPr>
        <w:t>аведующий</w:t>
      </w:r>
      <w:r w:rsidR="00E17C8B" w:rsidRPr="00E17C8B">
        <w:rPr>
          <w:rFonts w:ascii="Times New Roman" w:eastAsia="Calibri" w:hAnsi="Times New Roman" w:cs="Times New Roman"/>
          <w:sz w:val="24"/>
          <w:szCs w:val="24"/>
        </w:rPr>
        <w:t xml:space="preserve"> филиалом </w:t>
      </w:r>
      <w:r w:rsidRPr="00873467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1.9. При работе на </w:t>
      </w:r>
      <w:r w:rsidR="00E17C8B" w:rsidRPr="00E17C8B">
        <w:rPr>
          <w:rFonts w:ascii="Times New Roman" w:eastAsia="Calibri" w:hAnsi="Times New Roman" w:cs="Times New Roman"/>
          <w:sz w:val="24"/>
          <w:szCs w:val="24"/>
        </w:rPr>
        <w:t xml:space="preserve">заведующего филиалом </w:t>
      </w:r>
      <w:r w:rsidRPr="00873467">
        <w:rPr>
          <w:rFonts w:ascii="Times New Roman" w:eastAsia="Calibri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4018C9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4018C9" w:rsidRPr="00401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З</w:t>
      </w:r>
      <w:r w:rsidR="000C766B" w:rsidRPr="000C7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 w:rsidR="000C7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0C766B" w:rsidRPr="000C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филиалом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извещать своего непосредственного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санитарные нормы </w:t>
      </w:r>
      <w:proofErr w:type="gramStart"/>
      <w:r w:rsidRPr="00873467">
        <w:rPr>
          <w:rFonts w:ascii="Times New Roman" w:eastAsia="Calibri" w:hAnsi="Times New Roman" w:cs="Times New Roman"/>
          <w:sz w:val="24"/>
          <w:szCs w:val="24"/>
        </w:rPr>
        <w:t>и  правила</w:t>
      </w:r>
      <w:proofErr w:type="gramEnd"/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 личной гигиены. По окончании работы, перед приемом пищи необходимо мыть руки с мылом.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1.14. Во избежание электро-травм и поражений электрическим током 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>заведующ</w:t>
      </w:r>
      <w:r w:rsidR="000C766B">
        <w:rPr>
          <w:rFonts w:ascii="Times New Roman" w:eastAsia="Calibri" w:hAnsi="Times New Roman" w:cs="Times New Roman"/>
          <w:sz w:val="24"/>
          <w:szCs w:val="24"/>
        </w:rPr>
        <w:t>ий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 xml:space="preserve"> филиалом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1.15. З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>аведующ</w:t>
      </w:r>
      <w:r w:rsidR="000C766B">
        <w:rPr>
          <w:rFonts w:ascii="Times New Roman" w:eastAsia="Calibri" w:hAnsi="Times New Roman" w:cs="Times New Roman"/>
          <w:sz w:val="24"/>
          <w:szCs w:val="24"/>
        </w:rPr>
        <w:t>ий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 xml:space="preserve"> филиалом </w:t>
      </w:r>
      <w:r w:rsidRPr="00873467">
        <w:rPr>
          <w:rFonts w:ascii="Times New Roman" w:eastAsia="Calibri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1.16.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Курить разрешается только в специально </w:t>
      </w:r>
      <w:proofErr w:type="gramStart"/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отведенных  и</w:t>
      </w:r>
      <w:proofErr w:type="gramEnd"/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оборудованных местах.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1.18. З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>аведующ</w:t>
      </w:r>
      <w:r w:rsidR="000C766B">
        <w:rPr>
          <w:rFonts w:ascii="Times New Roman" w:eastAsia="Calibri" w:hAnsi="Times New Roman" w:cs="Times New Roman"/>
          <w:sz w:val="24"/>
          <w:szCs w:val="24"/>
        </w:rPr>
        <w:t>ий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 xml:space="preserve"> филиалом </w:t>
      </w:r>
      <w:r w:rsidRPr="00873467">
        <w:rPr>
          <w:rFonts w:ascii="Times New Roman" w:eastAsia="Calibri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67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2.1.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 Проверить готовность кабинета к занятиям.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2.3.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873467">
        <w:rPr>
          <w:rFonts w:ascii="Times New Roman" w:eastAsia="Calibri" w:hAnsi="Times New Roman" w:cs="Times New Roman"/>
          <w:sz w:val="24"/>
          <w:szCs w:val="24"/>
        </w:rPr>
        <w:t>электророзетки-фальшвилками</w:t>
      </w:r>
      <w:proofErr w:type="spellEnd"/>
      <w:r w:rsidRPr="00873467">
        <w:rPr>
          <w:rFonts w:ascii="Times New Roman" w:eastAsia="Calibri" w:hAnsi="Times New Roman" w:cs="Times New Roman"/>
          <w:sz w:val="24"/>
          <w:szCs w:val="24"/>
        </w:rPr>
        <w:t>; корпуса и крышки выключателей и розеток не должны иметь трещин и сколов, а также оголенных контактов.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2.4. Убедиться в отсутствии на рабочем месте острых и бьющихся предметов.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2.5. Работник должен приходить на работу в чистой и опрятной одежде. Внешний вид </w:t>
      </w:r>
      <w:r w:rsidR="000C766B" w:rsidRPr="000C766B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заведующего филиалом </w:t>
      </w:r>
      <w:r w:rsidRPr="00873467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должен быть опрятным и эстетичным.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2.6.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2.7. Проверить мебель на предмет ее устойчивости и исправности.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2.8. Проверить наличие и исправность канцелярских принадлежностей.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2.9. Перед началом работы вымыть руки.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2.10. Проветрить кабинет. </w:t>
      </w: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873467" w:rsidRPr="00873467" w:rsidRDefault="00873467" w:rsidP="00873467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3.8. З</w:t>
      </w:r>
      <w:r w:rsidR="000C766B">
        <w:rPr>
          <w:rFonts w:ascii="Times New Roman" w:eastAsia="Calibri" w:hAnsi="Times New Roman" w:cs="Times New Roman"/>
          <w:sz w:val="24"/>
          <w:szCs w:val="24"/>
        </w:rPr>
        <w:t>аведующий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 xml:space="preserve"> филиалом 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должен быть во время работы предельно вни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мательным к поведению учащихся, чтобы вовремя предупредить собы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тия, которые могут привести к несчастным случаям, аварийным си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туациям, конфликтным отношениям с родителями, опекунами и другими лицами.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3.9.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З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>аведующ</w:t>
      </w:r>
      <w:r w:rsidR="000C766B">
        <w:rPr>
          <w:rFonts w:ascii="Times New Roman" w:eastAsia="Calibri" w:hAnsi="Times New Roman" w:cs="Times New Roman"/>
          <w:sz w:val="24"/>
          <w:szCs w:val="24"/>
        </w:rPr>
        <w:t>ий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 xml:space="preserve"> филиалом 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должен следить за соблюдением всех правил, условий, требований, которые направлены на сохранение его соб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учащихся в течение всего рабочего времени.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3.10. Следить за соблюдением дисциплины учащимися. Не разрешается учащимся самовольно покидать место проведения занятий.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3.11. Следить за чистотой и порядком в кабинете.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3.12. Электронные средства обучения, оргтехнику использовать только в исправном состоянии и в соответствии с инструкцией по эксплуатации и (или) техническим паспортом.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3.13.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используемые в кабинете демонстрационные электрические приборы должны быть исправны и иметь защитное заземление или зануление.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Не допускать учащихся к переноске технических средств обучения.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3.15.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надлежащей естественной освещенности в кабинете не расставлять на подоконниках цветы.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Не допускать хранения предметов сверху шкафов, в проходах и на краях столов.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3.17. Открывать и закрывать ящики за предназначенные для этого ручки.  Держать ящики столов закрытыми.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3.18. При проведении групповых и индивидуальных занятий с детьми соблюдать установленную их продолжительность в зависимости от возраста детей.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3.19. При недостаточной освещенности рабочего места в кабинете для дополнительного его освещения использовать настольную лампу.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3.20. </w:t>
      </w:r>
      <w:r w:rsidR="000C766B">
        <w:rPr>
          <w:rFonts w:ascii="Times New Roman" w:eastAsia="Calibri" w:hAnsi="Times New Roman" w:cs="Times New Roman"/>
          <w:sz w:val="24"/>
          <w:szCs w:val="24"/>
        </w:rPr>
        <w:t>З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>аведующе</w:t>
      </w:r>
      <w:r w:rsidR="000C766B">
        <w:rPr>
          <w:rFonts w:ascii="Times New Roman" w:eastAsia="Calibri" w:hAnsi="Times New Roman" w:cs="Times New Roman"/>
          <w:sz w:val="24"/>
          <w:szCs w:val="24"/>
        </w:rPr>
        <w:t>му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 xml:space="preserve"> филиалом 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запрещается во время проведения мероприятий по социальному патронажу семей заходить в квартиры, имеющие социально опасные или неблагополучные факторы, одному без сопровождения.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3.21. Во время исполнения должностных обязанностей вечером (патронаж) запрещено входить в неосвещенные подъезды домов одному без сопровождения.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3.22. Запрещается передвигаться по плохо освещенной или не освещенной территории.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3.23. В случае возникновения конфликтной ситуации, которая может потенциально угрожать жизни и здоровью, немедленно прекратить любые контакты, а при необходимости вызвать полицию на место происшествия.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3.24. При работе с персональным компьютером соблюдать требования, изложенные в «Инструкции по охране труда при работе с персональным компьютером».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3.25. Требования электробезопасности: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873467" w:rsidRPr="00873467" w:rsidRDefault="00873467" w:rsidP="00873467">
      <w:pPr>
        <w:tabs>
          <w:tab w:val="left" w:pos="2694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3.25.1.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3.25.2. Нельзя наступать на электрические кабели или шнуры электрических потребителей.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3.25.3.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3.26. В перерывах между занятиями в отсутствии детей периодически осуществлять проветривание кабинета. Окна фиксировать в открытом положении ограничителями.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3.27.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3.28.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3.29. Ходить по коридорам и лестничным маршам, придерживаясь правой стороны, осторожно и не спеша.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3.30. При прохождении по лестничному маршу держаться за перила и не допускать поспешности в передвижении. Не наклоняться за перила. Не перешагивать и не перепрыгивать через ступеньки.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3.31. При хождении по территории учреждения проявлять внимание, опасаясь падения о выступающую тротуарную плитку или другие неровности.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3.32. Не проходить ближе 1,5 метра от стен здания учреждения.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3.33. Не ходить по мокрому полу.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>3.34. Не использовать для сидения случайные предметы, оборудование.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3.35.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87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</w:t>
      </w:r>
      <w:r w:rsidR="000C766B" w:rsidRPr="000C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филиалом </w:t>
      </w:r>
      <w:r w:rsidRPr="0087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основными причинами возможных аварий и аварийных ситуаций могут являться: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З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>аведующ</w:t>
      </w:r>
      <w:r w:rsidR="000C766B">
        <w:rPr>
          <w:rFonts w:ascii="Times New Roman" w:eastAsia="Calibri" w:hAnsi="Times New Roman" w:cs="Times New Roman"/>
          <w:sz w:val="24"/>
          <w:szCs w:val="24"/>
        </w:rPr>
        <w:t>ий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 xml:space="preserve"> филиалом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="000C766B">
        <w:rPr>
          <w:rFonts w:ascii="Times New Roman" w:eastAsia="Calibri" w:hAnsi="Times New Roman" w:cs="Times New Roman"/>
          <w:sz w:val="24"/>
          <w:szCs w:val="24"/>
        </w:rPr>
        <w:t>заведующий</w:t>
      </w:r>
      <w:r w:rsidR="000C766B" w:rsidRPr="000C766B">
        <w:rPr>
          <w:rFonts w:ascii="Times New Roman" w:eastAsia="Calibri" w:hAnsi="Times New Roman" w:cs="Times New Roman"/>
          <w:sz w:val="24"/>
          <w:szCs w:val="24"/>
        </w:rPr>
        <w:t xml:space="preserve"> филиалом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B37714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="00C2769A">
        <w:rPr>
          <w:rFonts w:ascii="Times New Roman" w:eastAsia="Calibri" w:hAnsi="Times New Roman" w:cs="Times New Roman"/>
          <w:sz w:val="24"/>
          <w:szCs w:val="24"/>
        </w:rPr>
        <w:t>заведующим</w:t>
      </w:r>
      <w:r w:rsidR="00C2769A" w:rsidRPr="00C2769A">
        <w:rPr>
          <w:rFonts w:ascii="Times New Roman" w:eastAsia="Calibri" w:hAnsi="Times New Roman" w:cs="Times New Roman"/>
          <w:sz w:val="24"/>
          <w:szCs w:val="24"/>
        </w:rPr>
        <w:t xml:space="preserve"> филиалом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B37714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4.5.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З</w:t>
      </w:r>
      <w:r w:rsidR="00C2769A">
        <w:rPr>
          <w:rFonts w:ascii="Times New Roman" w:eastAsia="Calibri" w:hAnsi="Times New Roman" w:cs="Times New Roman"/>
          <w:sz w:val="24"/>
          <w:szCs w:val="24"/>
        </w:rPr>
        <w:t>аведующему</w:t>
      </w:r>
      <w:r w:rsidR="00C2769A" w:rsidRPr="00C2769A">
        <w:rPr>
          <w:rFonts w:ascii="Times New Roman" w:eastAsia="Calibri" w:hAnsi="Times New Roman" w:cs="Times New Roman"/>
          <w:sz w:val="24"/>
          <w:szCs w:val="24"/>
        </w:rPr>
        <w:t xml:space="preserve"> филиалом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873467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8734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34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5.1. Выключить все используемые средства (демонстрационные, учебные, электронагревательные), питающиеся от электрической сети.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Привести в порядок помещение.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Внимательно осмотреть кабинет, обратить внимание на наличие опасных и вредных факторов.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5.4. Проветрить помещения в течение не менее 20-30 мин, за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крыть окна и фрамуги.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5.5.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5.6.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 непосредственного руководителя или вышестоящее ру</w:t>
      </w:r>
      <w:bookmarkStart w:id="0" w:name="_GoBack"/>
      <w:bookmarkEnd w:id="0"/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ководство.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5.7. Покинуть территорию </w:t>
      </w: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8734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6074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7458" w:rsidRPr="00607458">
        <w:rPr>
          <w:rFonts w:ascii="Times New Roman" w:eastAsia="Calibri" w:hAnsi="Times New Roman" w:cs="Times New Roman"/>
          <w:b/>
          <w:sz w:val="24"/>
          <w:szCs w:val="24"/>
        </w:rPr>
        <w:t>ИОТ № 005 - 2023</w:t>
      </w: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810"/>
        <w:gridCol w:w="1426"/>
        <w:gridCol w:w="990"/>
      </w:tblGrid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Default="00873467"/>
    <w:sectPr w:rsidR="00873467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C3" w:rsidRDefault="00834DC3">
      <w:pPr>
        <w:spacing w:after="0" w:line="240" w:lineRule="auto"/>
      </w:pPr>
      <w:r>
        <w:separator/>
      </w:r>
    </w:p>
  </w:endnote>
  <w:endnote w:type="continuationSeparator" w:id="0">
    <w:p w:rsidR="00834DC3" w:rsidRDefault="0083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834DC3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612985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745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834DC3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834DC3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C3" w:rsidRDefault="00834DC3">
      <w:pPr>
        <w:spacing w:after="0" w:line="240" w:lineRule="auto"/>
      </w:pPr>
      <w:r>
        <w:separator/>
      </w:r>
    </w:p>
  </w:footnote>
  <w:footnote w:type="continuationSeparator" w:id="0">
    <w:p w:rsidR="00834DC3" w:rsidRDefault="0083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834DC3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834DC3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834DC3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67"/>
    <w:rsid w:val="000C766B"/>
    <w:rsid w:val="003E40C4"/>
    <w:rsid w:val="004018C9"/>
    <w:rsid w:val="005B3615"/>
    <w:rsid w:val="00607458"/>
    <w:rsid w:val="00612985"/>
    <w:rsid w:val="00812E44"/>
    <w:rsid w:val="00834DC3"/>
    <w:rsid w:val="00873467"/>
    <w:rsid w:val="008C1177"/>
    <w:rsid w:val="009E0E4C"/>
    <w:rsid w:val="00B37714"/>
    <w:rsid w:val="00C2769A"/>
    <w:rsid w:val="00CA14B3"/>
    <w:rsid w:val="00D2370E"/>
    <w:rsid w:val="00E17C8B"/>
    <w:rsid w:val="00E4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4ECB"/>
  <w15:chartTrackingRefBased/>
  <w15:docId w15:val="{B4ABEF57-D665-447B-9240-2492DCFB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87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873467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87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873467"/>
  </w:style>
  <w:style w:type="paragraph" w:styleId="a3">
    <w:name w:val="header"/>
    <w:basedOn w:val="a"/>
    <w:link w:val="11"/>
    <w:uiPriority w:val="99"/>
    <w:semiHidden/>
    <w:unhideWhenUsed/>
    <w:rsid w:val="0087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873467"/>
  </w:style>
  <w:style w:type="paragraph" w:styleId="a5">
    <w:name w:val="footer"/>
    <w:basedOn w:val="a"/>
    <w:link w:val="12"/>
    <w:uiPriority w:val="99"/>
    <w:semiHidden/>
    <w:unhideWhenUsed/>
    <w:rsid w:val="0087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873467"/>
  </w:style>
  <w:style w:type="paragraph" w:styleId="a7">
    <w:name w:val="Balloon Text"/>
    <w:basedOn w:val="a"/>
    <w:link w:val="a8"/>
    <w:uiPriority w:val="99"/>
    <w:semiHidden/>
    <w:unhideWhenUsed/>
    <w:rsid w:val="0060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8</cp:revision>
  <cp:lastPrinted>2024-03-22T10:10:00Z</cp:lastPrinted>
  <dcterms:created xsi:type="dcterms:W3CDTF">2023-08-09T07:33:00Z</dcterms:created>
  <dcterms:modified xsi:type="dcterms:W3CDTF">2024-03-22T10:10:00Z</dcterms:modified>
</cp:coreProperties>
</file>