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F38" w:rsidRPr="00E9715D" w:rsidRDefault="00893F38" w:rsidP="00893F38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  <w:r w:rsidRPr="00E9715D">
        <w:rPr>
          <w:rFonts w:hAnsi="Times New Roman" w:cs="Times New Roman"/>
          <w:color w:val="000000"/>
          <w:sz w:val="24"/>
          <w:szCs w:val="24"/>
        </w:rPr>
        <w:t>Муниципальное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9715D">
        <w:rPr>
          <w:rFonts w:hAnsi="Times New Roman" w:cs="Times New Roman"/>
          <w:color w:val="000000"/>
          <w:sz w:val="24"/>
          <w:szCs w:val="24"/>
        </w:rPr>
        <w:t>автономное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9715D">
        <w:rPr>
          <w:rFonts w:hAnsi="Times New Roman" w:cs="Times New Roman"/>
          <w:color w:val="000000"/>
          <w:sz w:val="24"/>
          <w:szCs w:val="24"/>
        </w:rPr>
        <w:t>общеобразовательное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9715D">
        <w:rPr>
          <w:rFonts w:hAnsi="Times New Roman" w:cs="Times New Roman"/>
          <w:color w:val="000000"/>
          <w:sz w:val="24"/>
          <w:szCs w:val="24"/>
        </w:rPr>
        <w:t>учреждение</w:t>
      </w:r>
    </w:p>
    <w:p w:rsidR="00893F38" w:rsidRDefault="00893F38" w:rsidP="00893F38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  <w:r w:rsidRPr="00E9715D">
        <w:rPr>
          <w:rFonts w:hAnsi="Times New Roman" w:cs="Times New Roman"/>
          <w:color w:val="000000"/>
          <w:sz w:val="24"/>
          <w:szCs w:val="24"/>
        </w:rPr>
        <w:t>«Вечерняя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9715D">
        <w:rPr>
          <w:rFonts w:hAnsi="Times New Roman" w:cs="Times New Roman"/>
          <w:color w:val="000000"/>
          <w:sz w:val="24"/>
          <w:szCs w:val="24"/>
        </w:rPr>
        <w:t>сменная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9715D">
        <w:rPr>
          <w:rFonts w:hAnsi="Times New Roman" w:cs="Times New Roman"/>
          <w:color w:val="000000"/>
          <w:sz w:val="24"/>
          <w:szCs w:val="24"/>
        </w:rPr>
        <w:t>общеобразовательная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9715D">
        <w:rPr>
          <w:rFonts w:hAnsi="Times New Roman" w:cs="Times New Roman"/>
          <w:color w:val="000000"/>
          <w:sz w:val="24"/>
          <w:szCs w:val="24"/>
        </w:rPr>
        <w:t>школа»</w:t>
      </w:r>
    </w:p>
    <w:p w:rsidR="00893F38" w:rsidRDefault="00893F38" w:rsidP="00893F38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893F38" w:rsidRPr="00E9715D" w:rsidRDefault="00893F38" w:rsidP="00893F38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893F38" w:rsidRPr="00E9715D" w:rsidRDefault="00893F38" w:rsidP="00893F38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04"/>
        <w:gridCol w:w="3827"/>
      </w:tblGrid>
      <w:tr w:rsidR="00893F38" w:rsidRPr="00927AA2" w:rsidTr="0094201C">
        <w:trPr>
          <w:trHeight w:val="1"/>
        </w:trPr>
        <w:tc>
          <w:tcPr>
            <w:tcW w:w="56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3F38" w:rsidRPr="00B80A8F" w:rsidRDefault="00893F38" w:rsidP="0094201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80A8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  <w:r w:rsidRPr="00B80A8F">
              <w:br/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профкома</w:t>
            </w:r>
          </w:p>
        </w:tc>
        <w:tc>
          <w:tcPr>
            <w:tcW w:w="382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3F38" w:rsidRPr="00CD3552" w:rsidRDefault="00893F38" w:rsidP="0094201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0594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  <w:r w:rsidRPr="00905947">
              <w:br/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МАОУ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ВСОШ</w:t>
            </w:r>
          </w:p>
        </w:tc>
      </w:tr>
      <w:tr w:rsidR="00893F38" w:rsidTr="0094201C">
        <w:trPr>
          <w:trHeight w:val="1"/>
        </w:trPr>
        <w:tc>
          <w:tcPr>
            <w:tcW w:w="56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3F38" w:rsidRPr="00B80A8F" w:rsidRDefault="00893F38" w:rsidP="0094201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D355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Удачина</w:t>
            </w:r>
          </w:p>
        </w:tc>
        <w:tc>
          <w:tcPr>
            <w:tcW w:w="382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3F38" w:rsidRPr="00905947" w:rsidRDefault="00893F38" w:rsidP="0094201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Козырев</w:t>
            </w:r>
          </w:p>
        </w:tc>
      </w:tr>
    </w:tbl>
    <w:p w:rsidR="00893F38" w:rsidRPr="0062334F" w:rsidRDefault="00893F38" w:rsidP="00893F38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3F38" w:rsidRPr="0062334F" w:rsidRDefault="00893F38" w:rsidP="00893F38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___ от __________2023</w:t>
      </w:r>
      <w:r w:rsidRPr="00623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6233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BE253D" w:rsidRPr="0062334F" w:rsidRDefault="00BE253D" w:rsidP="00BE253D">
      <w:pPr>
        <w:tabs>
          <w:tab w:val="left" w:pos="7110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62334F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</w:p>
    <w:p w:rsidR="00BE253D" w:rsidRPr="0062334F" w:rsidRDefault="00BE253D" w:rsidP="00BE253D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BE253D" w:rsidRPr="0062334F" w:rsidRDefault="00BE253D" w:rsidP="00BE253D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BE253D" w:rsidRPr="0062334F" w:rsidRDefault="00BE253D" w:rsidP="00BE253D">
      <w:pPr>
        <w:spacing w:after="0" w:line="276" w:lineRule="auto"/>
        <w:rPr>
          <w:rFonts w:ascii="Calibri" w:eastAsia="Calibri" w:hAnsi="Calibri" w:cs="Times New Roman"/>
          <w:sz w:val="24"/>
          <w:szCs w:val="24"/>
        </w:rPr>
      </w:pPr>
    </w:p>
    <w:p w:rsidR="00BE253D" w:rsidRPr="0062334F" w:rsidRDefault="00BE253D" w:rsidP="00BE253D">
      <w:pPr>
        <w:spacing w:after="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BE253D" w:rsidRPr="0062334F" w:rsidRDefault="00BE253D" w:rsidP="00BE253D">
      <w:pPr>
        <w:spacing w:after="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BE253D" w:rsidRPr="0062334F" w:rsidRDefault="00BE253D" w:rsidP="00BE253D">
      <w:pPr>
        <w:spacing w:after="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BE253D" w:rsidRPr="0062334F" w:rsidRDefault="00BE253D" w:rsidP="00BE253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E253D" w:rsidRPr="0062334F" w:rsidRDefault="00BE253D" w:rsidP="00BE253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E253D" w:rsidRPr="0062334F" w:rsidRDefault="00BE253D" w:rsidP="00BE253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62334F">
        <w:rPr>
          <w:rFonts w:ascii="Times New Roman" w:eastAsia="Calibri" w:hAnsi="Times New Roman" w:cs="Times New Roman"/>
          <w:b/>
          <w:sz w:val="32"/>
          <w:szCs w:val="32"/>
        </w:rPr>
        <w:t>ИНСТРУКЦИЯ</w:t>
      </w:r>
    </w:p>
    <w:p w:rsidR="00BE253D" w:rsidRPr="0062334F" w:rsidRDefault="00BE253D" w:rsidP="00BE253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62334F">
        <w:rPr>
          <w:rFonts w:ascii="Times New Roman" w:eastAsia="Calibri" w:hAnsi="Times New Roman" w:cs="Times New Roman"/>
          <w:b/>
          <w:sz w:val="32"/>
          <w:szCs w:val="32"/>
        </w:rPr>
        <w:t xml:space="preserve">по охране труда для </w:t>
      </w:r>
      <w:r>
        <w:rPr>
          <w:rFonts w:ascii="Times New Roman" w:eastAsia="Calibri" w:hAnsi="Times New Roman" w:cs="Times New Roman"/>
          <w:b/>
          <w:sz w:val="32"/>
          <w:szCs w:val="32"/>
        </w:rPr>
        <w:t>сторожа</w:t>
      </w:r>
    </w:p>
    <w:p w:rsidR="00BE253D" w:rsidRPr="0062334F" w:rsidRDefault="00BE253D" w:rsidP="00BE253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ИОТ </w:t>
      </w:r>
      <w:r w:rsidRPr="0062334F">
        <w:rPr>
          <w:rFonts w:ascii="Times New Roman" w:eastAsia="Calibri" w:hAnsi="Times New Roman" w:cs="Times New Roman"/>
          <w:b/>
          <w:sz w:val="32"/>
          <w:szCs w:val="32"/>
        </w:rPr>
        <w:t>№ 0</w:t>
      </w:r>
      <w:r>
        <w:rPr>
          <w:rFonts w:ascii="Times New Roman" w:eastAsia="Calibri" w:hAnsi="Times New Roman" w:cs="Times New Roman"/>
          <w:b/>
          <w:sz w:val="32"/>
          <w:szCs w:val="32"/>
        </w:rPr>
        <w:t>12-202</w:t>
      </w:r>
      <w:r w:rsidR="00893F38">
        <w:rPr>
          <w:rFonts w:ascii="Times New Roman" w:eastAsia="Calibri" w:hAnsi="Times New Roman" w:cs="Times New Roman"/>
          <w:b/>
          <w:sz w:val="32"/>
          <w:szCs w:val="32"/>
        </w:rPr>
        <w:t>3</w:t>
      </w:r>
    </w:p>
    <w:p w:rsidR="00BE253D" w:rsidRPr="0062334F" w:rsidRDefault="00BE253D" w:rsidP="00BE253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E253D" w:rsidRPr="0062334F" w:rsidRDefault="00BE253D" w:rsidP="00BE253D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E253D" w:rsidRPr="0062334F" w:rsidRDefault="00BE253D" w:rsidP="00BE253D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E253D" w:rsidRPr="0062334F" w:rsidRDefault="00BE253D" w:rsidP="00BE253D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E253D" w:rsidRPr="0062334F" w:rsidRDefault="00BE253D" w:rsidP="00BE253D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E253D" w:rsidRPr="0062334F" w:rsidRDefault="00BE253D" w:rsidP="00BE253D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E253D" w:rsidRPr="0062334F" w:rsidRDefault="00BE253D" w:rsidP="00BE253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E253D" w:rsidRPr="0062334F" w:rsidRDefault="00BE253D" w:rsidP="00BE253D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E253D" w:rsidRPr="0062334F" w:rsidRDefault="00BE253D" w:rsidP="00BE253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E253D" w:rsidRPr="0062334F" w:rsidRDefault="00BE253D" w:rsidP="00BE253D">
      <w:pPr>
        <w:spacing w:after="0" w:line="276" w:lineRule="auto"/>
        <w:rPr>
          <w:rFonts w:ascii="Times New Roman" w:eastAsia="Calibri" w:hAnsi="Times New Roman" w:cs="Times New Roman"/>
        </w:rPr>
      </w:pPr>
    </w:p>
    <w:p w:rsidR="00BE253D" w:rsidRPr="0062334F" w:rsidRDefault="00BE253D" w:rsidP="00BE253D">
      <w:pPr>
        <w:spacing w:after="0" w:line="276" w:lineRule="auto"/>
        <w:rPr>
          <w:rFonts w:ascii="Times New Roman" w:eastAsia="Calibri" w:hAnsi="Times New Roman" w:cs="Times New Roman"/>
        </w:rPr>
      </w:pPr>
    </w:p>
    <w:p w:rsidR="00BE253D" w:rsidRPr="0062334F" w:rsidRDefault="00BE253D" w:rsidP="00BE253D">
      <w:pPr>
        <w:spacing w:after="0" w:line="276" w:lineRule="auto"/>
        <w:rPr>
          <w:rFonts w:ascii="Times New Roman" w:eastAsia="Calibri" w:hAnsi="Times New Roman" w:cs="Times New Roman"/>
        </w:rPr>
      </w:pPr>
    </w:p>
    <w:p w:rsidR="00BE253D" w:rsidRPr="0062334F" w:rsidRDefault="00BE253D" w:rsidP="00BE253D">
      <w:pPr>
        <w:spacing w:after="0" w:line="276" w:lineRule="auto"/>
        <w:rPr>
          <w:rFonts w:ascii="Times New Roman" w:eastAsia="Calibri" w:hAnsi="Times New Roman" w:cs="Times New Roman"/>
        </w:rPr>
      </w:pPr>
    </w:p>
    <w:p w:rsidR="00BE253D" w:rsidRPr="0062334F" w:rsidRDefault="00BE253D" w:rsidP="00BE253D">
      <w:pPr>
        <w:spacing w:after="0" w:line="276" w:lineRule="auto"/>
        <w:rPr>
          <w:rFonts w:ascii="Times New Roman" w:eastAsia="Calibri" w:hAnsi="Times New Roman" w:cs="Times New Roman"/>
        </w:rPr>
      </w:pPr>
    </w:p>
    <w:p w:rsidR="00BE253D" w:rsidRPr="0062334F" w:rsidRDefault="00BE253D" w:rsidP="00BE253D">
      <w:pPr>
        <w:spacing w:after="0" w:line="276" w:lineRule="auto"/>
        <w:rPr>
          <w:rFonts w:ascii="Times New Roman" w:eastAsia="Calibri" w:hAnsi="Times New Roman" w:cs="Times New Roman"/>
        </w:rPr>
      </w:pPr>
    </w:p>
    <w:p w:rsidR="00BE253D" w:rsidRPr="0062334F" w:rsidRDefault="00BE253D" w:rsidP="00BE253D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2334F">
        <w:rPr>
          <w:rFonts w:ascii="Times New Roman" w:eastAsia="Calibri" w:hAnsi="Times New Roman" w:cs="Times New Roman"/>
          <w:sz w:val="28"/>
          <w:szCs w:val="28"/>
        </w:rPr>
        <w:t>г. Сысерть</w:t>
      </w:r>
    </w:p>
    <w:p w:rsidR="00BE253D" w:rsidRDefault="00BE253D" w:rsidP="00BE253D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2334F">
        <w:rPr>
          <w:rFonts w:ascii="Times New Roman" w:eastAsia="Calibri" w:hAnsi="Times New Roman" w:cs="Times New Roman"/>
          <w:sz w:val="28"/>
          <w:szCs w:val="28"/>
        </w:rPr>
        <w:t>202</w:t>
      </w:r>
      <w:r w:rsidR="00893F38">
        <w:rPr>
          <w:rFonts w:ascii="Times New Roman" w:eastAsia="Calibri" w:hAnsi="Times New Roman" w:cs="Times New Roman"/>
          <w:sz w:val="28"/>
          <w:szCs w:val="28"/>
        </w:rPr>
        <w:t>3</w:t>
      </w:r>
      <w:r w:rsidRPr="0062334F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BE253D" w:rsidRDefault="00BE253D" w:rsidP="00BE253D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E253D" w:rsidRPr="00BE253D" w:rsidRDefault="00BE253D" w:rsidP="00BE253D">
      <w:pPr>
        <w:spacing w:after="0" w:line="276" w:lineRule="auto"/>
        <w:rPr>
          <w:rFonts w:ascii="Times New Roman" w:eastAsia="Calibri" w:hAnsi="Times New Roman" w:cs="Times New Roman"/>
        </w:rPr>
      </w:pPr>
    </w:p>
    <w:p w:rsidR="00BE253D" w:rsidRPr="00BE253D" w:rsidRDefault="00BE253D" w:rsidP="00BE253D">
      <w:pPr>
        <w:spacing w:after="0" w:line="276" w:lineRule="auto"/>
        <w:rPr>
          <w:rFonts w:ascii="Times New Roman" w:eastAsia="Calibri" w:hAnsi="Times New Roman" w:cs="Times New Roman"/>
        </w:rPr>
      </w:pPr>
    </w:p>
    <w:p w:rsidR="00BE253D" w:rsidRPr="00BE253D" w:rsidRDefault="00BE253D" w:rsidP="00BE253D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E253D">
        <w:rPr>
          <w:rFonts w:ascii="Times New Roman" w:eastAsia="Calibri" w:hAnsi="Times New Roman" w:cs="Times New Roman"/>
          <w:i/>
          <w:sz w:val="24"/>
          <w:szCs w:val="24"/>
        </w:rPr>
        <w:t xml:space="preserve">Инструкция по охране труда разработана в соответствии с требованиями </w:t>
      </w:r>
      <w:r w:rsidRPr="00BE253D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Приказа  Минтруда России от 29.10.2021 N 772н "Об утверждении основных требований к порядку разработки и содержанию правил и инструкций по охране труда, разрабатываемых работодателем", раздела </w:t>
      </w:r>
      <w:r w:rsidRPr="00BE253D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  <w:t>X</w:t>
      </w:r>
      <w:r w:rsidRPr="00BE253D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Трудового кодекса Российской Федерации и иных нормативно-правовых актов регламентирующих требования охраны труда.</w:t>
      </w:r>
    </w:p>
    <w:p w:rsidR="00BE253D" w:rsidRPr="00BE253D" w:rsidRDefault="00BE253D" w:rsidP="00BE253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E253D" w:rsidRPr="00BE253D" w:rsidRDefault="00BE253D" w:rsidP="00BE253D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E253D">
        <w:rPr>
          <w:rFonts w:ascii="Times New Roman" w:eastAsia="Calibri" w:hAnsi="Times New Roman" w:cs="Times New Roman"/>
          <w:b/>
          <w:sz w:val="24"/>
          <w:szCs w:val="24"/>
        </w:rPr>
        <w:t>1. ОБЩИЕ ТРЕБОВАНИЯ ОХРАНЫ ТРУДА</w:t>
      </w:r>
    </w:p>
    <w:p w:rsidR="00BE253D" w:rsidRPr="00BE253D" w:rsidRDefault="00BE253D" w:rsidP="00BE253D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E253D">
        <w:rPr>
          <w:rFonts w:ascii="Times New Roman" w:eastAsia="Calibri" w:hAnsi="Times New Roman" w:cs="Times New Roman"/>
          <w:sz w:val="24"/>
          <w:szCs w:val="24"/>
        </w:rPr>
        <w:t>1.1. Настоящая инструкция регламентирует основные требования охраны труда для сторожа.</w:t>
      </w: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E253D">
        <w:rPr>
          <w:rFonts w:ascii="Times New Roman" w:eastAsia="Calibri" w:hAnsi="Times New Roman" w:cs="Times New Roman"/>
          <w:sz w:val="24"/>
          <w:szCs w:val="24"/>
        </w:rPr>
        <w:t>1.2. К самостоятельной работе сторожем допускаются лица, прошедшие вводный инструктаж и первичный инструктаж на рабочем месте по охране труда и пожарной безопасности, инструктаж по электробезопасности, стажировку, обученные безопасным методам и приемам выполнения работы, оказанию первой помощи пострадавшим при несчастных случаях на производстве.</w:t>
      </w: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E253D">
        <w:rPr>
          <w:rFonts w:ascii="Times New Roman" w:eastAsia="Calibri" w:hAnsi="Times New Roman" w:cs="Times New Roman"/>
          <w:sz w:val="24"/>
          <w:szCs w:val="24"/>
        </w:rPr>
        <w:t xml:space="preserve">В течение месяца, со дня принятия на работу, работники должны пройти обучение и проверку знаний требований охраны труда. </w:t>
      </w: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E253D">
        <w:rPr>
          <w:rFonts w:ascii="Times New Roman" w:eastAsia="Calibri" w:hAnsi="Times New Roman" w:cs="Times New Roman"/>
          <w:sz w:val="24"/>
          <w:szCs w:val="24"/>
        </w:rPr>
        <w:t xml:space="preserve">1.3. Работник, не прошедший своевременно повторный инструктаж по охране труда (не реже одного раза в 6 месяца) не должен приступать к работе. </w:t>
      </w: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E253D">
        <w:rPr>
          <w:rFonts w:ascii="Times New Roman" w:eastAsia="Calibri" w:hAnsi="Times New Roman" w:cs="Times New Roman"/>
          <w:sz w:val="24"/>
          <w:szCs w:val="24"/>
        </w:rPr>
        <w:t>1.4. При изменении правил по охране труда, замене или модернизации оборудования, приспособлений, инструмента, нарушении действующих норм и правил по охране труда, которые привели или могут привести к травматизму, аварии, пожару, при перерывах в работе более 30 календарных дней, по требованию органов надзора проводится внеплановый инструктаж.</w:t>
      </w: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E253D">
        <w:rPr>
          <w:rFonts w:ascii="Times New Roman" w:eastAsia="Calibri" w:hAnsi="Times New Roman" w:cs="Times New Roman"/>
          <w:sz w:val="24"/>
          <w:szCs w:val="24"/>
        </w:rPr>
        <w:t xml:space="preserve">1.5. О проведении повторного и внепланового инструктажа производится соответствующая запись в журнале регистрации инструктажа на рабочем месте с обязательной подписью инструктируемого и инструктирующего. </w:t>
      </w:r>
      <w:r w:rsidRPr="00BE253D">
        <w:rPr>
          <w:rFonts w:ascii="Times New Roman" w:eastAsia="Calibri" w:hAnsi="Times New Roman" w:cs="Times New Roman"/>
          <w:color w:val="000000"/>
          <w:sz w:val="24"/>
          <w:szCs w:val="24"/>
        </w:rPr>
        <w:t>Работник, получивший  инструктаж и показавший неудовлетворительные знания, к работе не допускается. Он обязан вновь пройти инструктаж.</w:t>
      </w: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253D">
        <w:rPr>
          <w:rFonts w:ascii="Times New Roman" w:eastAsia="Calibri" w:hAnsi="Times New Roman" w:cs="Times New Roman"/>
          <w:sz w:val="24"/>
          <w:szCs w:val="24"/>
        </w:rPr>
        <w:t>1.6. При поступлении на работу работник должен проходить предварительный медицинский осмотр, а в дальнейшем – периодические медицинские осмотры в установленные сроки.</w:t>
      </w: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253D">
        <w:rPr>
          <w:rFonts w:ascii="Times New Roman" w:eastAsia="Calibri" w:hAnsi="Times New Roman" w:cs="Times New Roman"/>
          <w:sz w:val="24"/>
          <w:szCs w:val="24"/>
        </w:rPr>
        <w:t xml:space="preserve">1.7. Работник обязан соблюдать правила внутреннего трудового распорядка, утвержденные в </w:t>
      </w:r>
      <w:r w:rsidR="00893F38">
        <w:rPr>
          <w:rFonts w:ascii="Times New Roman" w:eastAsia="Calibri" w:hAnsi="Times New Roman" w:cs="Times New Roman"/>
          <w:color w:val="000000"/>
          <w:sz w:val="24"/>
          <w:szCs w:val="24"/>
        </w:rPr>
        <w:t>МАОУ ВСОШ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Pr="00BE253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E253D">
        <w:rPr>
          <w:rFonts w:ascii="Times New Roman" w:eastAsia="Calibri" w:hAnsi="Times New Roman" w:cs="Times New Roman"/>
          <w:sz w:val="24"/>
          <w:szCs w:val="24"/>
        </w:rPr>
        <w:t>1.8. Сторож</w:t>
      </w:r>
      <w:r w:rsidRPr="00BE253D">
        <w:rPr>
          <w:rFonts w:ascii="Times New Roman" w:eastAsia="Calibri" w:hAnsi="Times New Roman" w:cs="Times New Roman"/>
          <w:color w:val="000000"/>
          <w:sz w:val="24"/>
          <w:szCs w:val="24"/>
          <w:lang w:bidi="he-IL"/>
        </w:rPr>
        <w:t xml:space="preserve"> должен быть ознакомлен с режимом труда и отдыха в учреждении и обязательно соблюдать его. </w:t>
      </w: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E253D">
        <w:rPr>
          <w:rFonts w:ascii="Times New Roman" w:eastAsia="Calibri" w:hAnsi="Times New Roman" w:cs="Times New Roman"/>
          <w:sz w:val="24"/>
          <w:szCs w:val="24"/>
        </w:rPr>
        <w:t>1.9. При работе на сторожа возможно воздействие следующих опасных и вредных производственных факторов:</w:t>
      </w:r>
    </w:p>
    <w:p w:rsidR="00BE253D" w:rsidRPr="00BE253D" w:rsidRDefault="00BE253D" w:rsidP="00BE253D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53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повышенное значение напряжения в электрической цепи, замыкание которой может произойти через тело человека;</w:t>
      </w:r>
    </w:p>
    <w:p w:rsidR="00BE253D" w:rsidRPr="00BE253D" w:rsidRDefault="00BE253D" w:rsidP="00BE253D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53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нервно-психические перегрузки.</w:t>
      </w:r>
    </w:p>
    <w:p w:rsidR="00544298" w:rsidRPr="00544298" w:rsidRDefault="00BE253D" w:rsidP="00544298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5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1.10. </w:t>
      </w:r>
      <w:r w:rsidR="00544298" w:rsidRPr="0054429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профессиональных рисков и опасностей при работе сторожем:</w:t>
      </w:r>
    </w:p>
    <w:p w:rsidR="00544298" w:rsidRPr="00544298" w:rsidRDefault="00544298" w:rsidP="00544298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298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54429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нарушение остроты зрения при недостаточной освещённости рабочего места, при работе в темное время суток;</w:t>
      </w:r>
    </w:p>
    <w:p w:rsidR="00544298" w:rsidRPr="00544298" w:rsidRDefault="00544298" w:rsidP="00544298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2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</w:t>
      </w:r>
      <w:r w:rsidRPr="0054429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поражение электрическим током при использовании неисправных электрических розеток, выключателей, электроприборов;</w:t>
      </w:r>
    </w:p>
    <w:p w:rsidR="00544298" w:rsidRPr="00544298" w:rsidRDefault="00544298" w:rsidP="00544298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298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54429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травмирование осколками стекла при возможном разбитии стекол хулиганами; </w:t>
      </w:r>
    </w:p>
    <w:p w:rsidR="00544298" w:rsidRPr="00544298" w:rsidRDefault="00544298" w:rsidP="00544298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298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54429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враждебно настроенные посетители и злоумышленники;</w:t>
      </w:r>
    </w:p>
    <w:p w:rsidR="00544298" w:rsidRDefault="00544298" w:rsidP="00544298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298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54429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напряжение и снижение концентрации внимания.</w:t>
      </w:r>
    </w:p>
    <w:p w:rsidR="00BE253D" w:rsidRPr="00BE253D" w:rsidRDefault="00544298" w:rsidP="00BE253D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29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перечень является перечнем наиболее вероятных опасностей, но не является исчерпывающим, и может дополняться в процессе управления профессиональными рисками в учреждении.</w:t>
      </w:r>
    </w:p>
    <w:p w:rsidR="00BE253D" w:rsidRPr="00224848" w:rsidRDefault="00BE253D" w:rsidP="00BE253D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848">
        <w:rPr>
          <w:rFonts w:ascii="Times New Roman" w:eastAsia="Times New Roman" w:hAnsi="Times New Roman" w:cs="Times New Roman"/>
          <w:sz w:val="24"/>
          <w:szCs w:val="24"/>
          <w:lang w:eastAsia="ru-RU"/>
        </w:rPr>
        <w:t>1.11. Сторож</w:t>
      </w:r>
      <w:r w:rsidRPr="00224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e-IL"/>
        </w:rPr>
        <w:t xml:space="preserve"> </w:t>
      </w:r>
      <w:r w:rsidRPr="0022484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 работать в специальной одежде, специальной обуви и в случае необходимости использовать другие средства индивидуальной защиты.</w:t>
      </w:r>
    </w:p>
    <w:p w:rsidR="00BE253D" w:rsidRPr="00224848" w:rsidRDefault="00BE253D" w:rsidP="00BE253D">
      <w:pPr>
        <w:tabs>
          <w:tab w:val="left" w:pos="426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4848">
        <w:rPr>
          <w:rFonts w:ascii="Times New Roman" w:eastAsia="Calibri" w:hAnsi="Times New Roman" w:cs="Times New Roman"/>
          <w:sz w:val="24"/>
          <w:szCs w:val="24"/>
        </w:rPr>
        <w:t>На основании п. 163 Приказа Минтруда России от 09.12.2014 N 997н "Об утверждении Типовых норм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загрязнением"  – сторожу положены следующие СИЗ:</w:t>
      </w:r>
    </w:p>
    <w:p w:rsidR="00BE253D" w:rsidRPr="00224848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4848">
        <w:rPr>
          <w:rFonts w:ascii="Times New Roman" w:eastAsia="Calibri" w:hAnsi="Times New Roman" w:cs="Times New Roman"/>
          <w:sz w:val="24"/>
          <w:szCs w:val="24"/>
        </w:rPr>
        <w:t>- костюм для защиты от общих производственных загрязнений и механических воздействий – 1 шт. на 1 год;</w:t>
      </w:r>
    </w:p>
    <w:p w:rsidR="00BE253D" w:rsidRPr="00224848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4848">
        <w:rPr>
          <w:rFonts w:ascii="Times New Roman" w:eastAsia="Calibri" w:hAnsi="Times New Roman" w:cs="Times New Roman"/>
          <w:sz w:val="24"/>
          <w:szCs w:val="24"/>
        </w:rPr>
        <w:t>- сапоги резиновые с защитным подноском – 1 пара на 1 год;</w:t>
      </w:r>
    </w:p>
    <w:p w:rsidR="00BE253D" w:rsidRPr="00224848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4848">
        <w:rPr>
          <w:rFonts w:ascii="Times New Roman" w:eastAsia="Calibri" w:hAnsi="Times New Roman" w:cs="Times New Roman"/>
          <w:sz w:val="24"/>
          <w:szCs w:val="24"/>
        </w:rPr>
        <w:t>- перчатки с полимерным покрытием – 12 пар на 1 год;</w:t>
      </w:r>
    </w:p>
    <w:p w:rsidR="00BE253D" w:rsidRPr="00224848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4848">
        <w:rPr>
          <w:rFonts w:ascii="Times New Roman" w:eastAsia="Calibri" w:hAnsi="Times New Roman" w:cs="Times New Roman"/>
          <w:sz w:val="24"/>
          <w:szCs w:val="24"/>
        </w:rPr>
        <w:t>Зимой дополнительно:</w:t>
      </w:r>
    </w:p>
    <w:p w:rsidR="00BE253D" w:rsidRPr="00224848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4848">
        <w:rPr>
          <w:rFonts w:ascii="Times New Roman" w:eastAsia="Calibri" w:hAnsi="Times New Roman" w:cs="Times New Roman"/>
          <w:sz w:val="24"/>
          <w:szCs w:val="24"/>
        </w:rPr>
        <w:t>- костюм для защиты от общих производственных загрязнений и механических воздействий на утепляющей прокладке – 1 шт. на 1 год.</w:t>
      </w:r>
    </w:p>
    <w:p w:rsidR="00BE253D" w:rsidRPr="00224848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4848">
        <w:rPr>
          <w:rFonts w:ascii="Times New Roman" w:eastAsia="Calibri" w:hAnsi="Times New Roman" w:cs="Times New Roman"/>
          <w:sz w:val="24"/>
          <w:szCs w:val="24"/>
        </w:rPr>
        <w:t>- ботинки кожаные утепленные с защитным подноском – 1 пара на 1 год.</w:t>
      </w:r>
    </w:p>
    <w:p w:rsidR="00BE253D" w:rsidRPr="00224848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4848">
        <w:rPr>
          <w:rFonts w:ascii="Times New Roman" w:eastAsia="Calibri" w:hAnsi="Times New Roman" w:cs="Times New Roman"/>
          <w:sz w:val="24"/>
          <w:szCs w:val="24"/>
        </w:rPr>
        <w:t>- перчатки с защитным покрытием, морозостойкие с утепляющими вкладышами – 3 пары на 1 год.</w:t>
      </w: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4848">
        <w:rPr>
          <w:rFonts w:ascii="Times New Roman" w:eastAsia="Calibri" w:hAnsi="Times New Roman" w:cs="Times New Roman"/>
          <w:sz w:val="24"/>
          <w:szCs w:val="24"/>
        </w:rPr>
        <w:t>Неиспользование средств индивидуальной защиты влечет к отстранению от выполнения работы без сохранения заработной платы.</w:t>
      </w: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253D">
        <w:rPr>
          <w:rFonts w:ascii="Times New Roman" w:eastAsia="Calibri" w:hAnsi="Times New Roman" w:cs="Times New Roman"/>
          <w:sz w:val="24"/>
          <w:szCs w:val="24"/>
        </w:rPr>
        <w:t>1.12. Сторож должен извещать своего непосредственного руководителя о любой ситуации, угрожающей жизни и здоровью сотрудников и учащихся, о каждом несчастном случае, происшедшем в учреждении, об ухудшении состояния своего здоровья.</w:t>
      </w:r>
      <w:r w:rsidRPr="00BE25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253D">
        <w:rPr>
          <w:rFonts w:ascii="Times New Roman" w:eastAsia="Times New Roman" w:hAnsi="Times New Roman" w:cs="Times New Roman"/>
          <w:sz w:val="24"/>
          <w:szCs w:val="24"/>
          <w:lang w:eastAsia="ru-RU"/>
        </w:rPr>
        <w:t>1.13. При обнаружении какой-либо неисправности оборудования, приспособлений и инструмента необходимо сообщить о выявленных недостатках своему непосредственному руководителю. До устранения неисправностей к работе не приступать.</w:t>
      </w: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253D">
        <w:rPr>
          <w:rFonts w:ascii="Times New Roman" w:eastAsia="Calibri" w:hAnsi="Times New Roman" w:cs="Times New Roman"/>
          <w:sz w:val="24"/>
          <w:szCs w:val="24"/>
        </w:rPr>
        <w:t xml:space="preserve">1.14. Работник должен соблюдать правила личной гигиены. По окончании работы, перед приемом пищи необходимо мыть руки с мылом. </w:t>
      </w: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253D">
        <w:rPr>
          <w:rFonts w:ascii="Times New Roman" w:eastAsia="Calibri" w:hAnsi="Times New Roman" w:cs="Times New Roman"/>
          <w:sz w:val="24"/>
          <w:szCs w:val="24"/>
        </w:rPr>
        <w:t>1.15. При выполнении работ сторож должен руководствоваться требованиями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E253D">
        <w:rPr>
          <w:rFonts w:ascii="Times New Roman" w:eastAsia="Calibri" w:hAnsi="Times New Roman" w:cs="Times New Roman"/>
          <w:sz w:val="24"/>
          <w:szCs w:val="24"/>
        </w:rPr>
        <w:t>1.16. Во избежание электротравм и поражений электрическим током сторож не должен прикасаться к открытой электропроводке и кабелям.</w:t>
      </w: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253D">
        <w:rPr>
          <w:rFonts w:ascii="Times New Roman" w:eastAsia="Calibri" w:hAnsi="Times New Roman" w:cs="Times New Roman"/>
          <w:sz w:val="24"/>
          <w:szCs w:val="24"/>
        </w:rPr>
        <w:t>1.17. Сторож не должен приступать к выполнению разовых работ, не связанных с его прямыми обязанностями по специальности, без получения внепланового или целевого инструктажа.</w:t>
      </w: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253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1.18. Работник должен соблюдать правила пожарной безопасности, уметь пользоваться средствами пожаротушения, знать места их расположение. </w:t>
      </w: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253D">
        <w:rPr>
          <w:rFonts w:ascii="Times New Roman" w:eastAsia="Calibri" w:hAnsi="Times New Roman" w:cs="Times New Roman"/>
          <w:sz w:val="24"/>
          <w:szCs w:val="24"/>
        </w:rPr>
        <w:t xml:space="preserve">1.19. </w:t>
      </w:r>
      <w:r w:rsidRPr="00BE253D">
        <w:rPr>
          <w:rFonts w:ascii="Times New Roman" w:eastAsia="Calibri" w:hAnsi="Times New Roman" w:cs="Times New Roman"/>
          <w:sz w:val="24"/>
          <w:szCs w:val="24"/>
          <w:lang w:eastAsia="ru-RU"/>
        </w:rPr>
        <w:t>Курить разрешается только в специально отведенных  и оборудованных местах.</w:t>
      </w: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253D">
        <w:rPr>
          <w:rFonts w:ascii="Times New Roman" w:eastAsia="Calibri" w:hAnsi="Times New Roman" w:cs="Times New Roman"/>
          <w:sz w:val="24"/>
          <w:szCs w:val="24"/>
        </w:rPr>
        <w:t>1.20. Сторож должен знать приемы оказания первой помощи пострадавшему в соответствии с Инструкцией по оказанию первой помощи утвержденной руководителем учреждения.</w:t>
      </w: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253D">
        <w:rPr>
          <w:rFonts w:ascii="Times New Roman" w:eastAsia="Calibri" w:hAnsi="Times New Roman" w:cs="Times New Roman"/>
          <w:sz w:val="24"/>
          <w:szCs w:val="24"/>
        </w:rPr>
        <w:t>1.21. Употребление алкогольных и слабоалкогольных напитков, наркотических веществ на работе, а также выход на работу в нетрезвом виде запрещается.</w:t>
      </w: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E253D">
        <w:rPr>
          <w:rFonts w:ascii="Times New Roman" w:eastAsia="Calibri" w:hAnsi="Times New Roman" w:cs="Times New Roman"/>
          <w:sz w:val="24"/>
          <w:szCs w:val="24"/>
        </w:rPr>
        <w:t xml:space="preserve">1.22. Не допускается хранить и принимать пищу и напитки на рабочих местах. </w:t>
      </w: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E253D">
        <w:rPr>
          <w:rFonts w:ascii="Times New Roman" w:eastAsia="Calibri" w:hAnsi="Times New Roman" w:cs="Times New Roman"/>
          <w:sz w:val="24"/>
          <w:szCs w:val="24"/>
        </w:rPr>
        <w:t xml:space="preserve">1.23. Работник должен соблюдать требования данной инструкции по охране труда.  За невыполнение требований данной инструкции по охране труда, работник несет ответственность согласно действующему законодательству РФ. </w:t>
      </w:r>
    </w:p>
    <w:p w:rsidR="00BE253D" w:rsidRPr="00BE253D" w:rsidRDefault="00BE253D" w:rsidP="00BE253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E253D" w:rsidRPr="00BE253D" w:rsidRDefault="00BE253D" w:rsidP="00BE253D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E253D">
        <w:rPr>
          <w:rFonts w:ascii="Times New Roman" w:eastAsia="Calibri" w:hAnsi="Times New Roman" w:cs="Times New Roman"/>
          <w:b/>
          <w:sz w:val="24"/>
          <w:szCs w:val="24"/>
        </w:rPr>
        <w:t>2. ТРЕБОВАНИЯ ОХРАНЫ ТРУДА ПЕРЕД НАЧАЛОМ РАБОТЫ</w:t>
      </w:r>
    </w:p>
    <w:p w:rsidR="00BE253D" w:rsidRPr="00BE253D" w:rsidRDefault="00BE253D" w:rsidP="00BE253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E253D">
        <w:rPr>
          <w:rFonts w:ascii="Times New Roman" w:eastAsia="Calibri" w:hAnsi="Times New Roman" w:cs="Times New Roman"/>
          <w:sz w:val="24"/>
          <w:szCs w:val="24"/>
        </w:rPr>
        <w:t>2.1.</w:t>
      </w:r>
      <w:r w:rsidRPr="00BE25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Осмотреть и подготовить свое рабочее место, убрать все лишние предметы, не загромождая при этом проходы.</w:t>
      </w: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253D">
        <w:rPr>
          <w:rFonts w:ascii="Times New Roman" w:eastAsia="Calibri" w:hAnsi="Times New Roman" w:cs="Times New Roman"/>
          <w:sz w:val="24"/>
          <w:szCs w:val="24"/>
          <w:lang w:eastAsia="ru-RU"/>
        </w:rPr>
        <w:t>2.2.</w:t>
      </w:r>
      <w:r w:rsidRPr="00BE253D">
        <w:rPr>
          <w:rFonts w:ascii="Times New Roman" w:eastAsia="Calibri" w:hAnsi="Times New Roman" w:cs="Times New Roman"/>
          <w:sz w:val="24"/>
          <w:szCs w:val="24"/>
        </w:rPr>
        <w:t xml:space="preserve"> Подготовить рабочее место для безопасной работы, проверить достаточность освещения рабочей поверхности (зоны), отсутствие слепящего действия света.</w:t>
      </w: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253D">
        <w:rPr>
          <w:rFonts w:ascii="Times New Roman" w:eastAsia="Calibri" w:hAnsi="Times New Roman" w:cs="Times New Roman"/>
          <w:sz w:val="24"/>
          <w:szCs w:val="24"/>
        </w:rPr>
        <w:t>2.3. Проверить состояние пола на рабочем месте. Если пол скользкий или мокрый, потребовать, чтобы его вытерли, или сделать это самому.</w:t>
      </w: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253D">
        <w:rPr>
          <w:rFonts w:ascii="Times New Roman" w:eastAsia="Calibri" w:hAnsi="Times New Roman" w:cs="Times New Roman"/>
          <w:sz w:val="24"/>
          <w:szCs w:val="24"/>
        </w:rPr>
        <w:t>2.4.</w:t>
      </w:r>
      <w:r w:rsidRPr="00BE25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Проверить и надеть специальную одежду, специальную обувь, приготовить другие средства индивидуальной защиты. </w:t>
      </w:r>
      <w:r w:rsidRPr="00BE253D">
        <w:rPr>
          <w:rFonts w:ascii="Times New Roman" w:eastAsia="Calibri" w:hAnsi="Times New Roman" w:cs="Times New Roman"/>
          <w:color w:val="000000"/>
          <w:sz w:val="24"/>
          <w:szCs w:val="24"/>
        </w:rPr>
        <w:t>Запрещается закалывать одежду булавками, иголками, держать в карманах одежды острые, бьющиеся предметы.</w:t>
      </w: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253D">
        <w:rPr>
          <w:rFonts w:ascii="Times New Roman" w:eastAsia="Calibri" w:hAnsi="Times New Roman" w:cs="Times New Roman"/>
          <w:sz w:val="24"/>
          <w:szCs w:val="24"/>
        </w:rPr>
        <w:t>2.5. Проверить оснащенность рабочего места необходимыми для работы оборудованием, инвентарем, приспособлениями. Проверить исправность оборудования и приспособлений. Запрещается работать неисправными приспособлениями или на неисправном оборудовании.</w:t>
      </w: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253D">
        <w:rPr>
          <w:rFonts w:ascii="Times New Roman" w:eastAsia="Calibri" w:hAnsi="Times New Roman" w:cs="Times New Roman"/>
          <w:sz w:val="24"/>
          <w:szCs w:val="24"/>
        </w:rPr>
        <w:t>2.6. Убедиться в наличии и исправности средств связи, сигнальных устройств и предупреждающих знаков, приборов охранно-пожарной и тревожной сигнализации, периметрального и другого освещения, средств пожаротушения и водоснабжения, электронагревательных приборов, укомплектованности аптечки первой доврачебной помощи, наличии предусмотренной служебной документации на посту.</w:t>
      </w: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253D">
        <w:rPr>
          <w:rFonts w:ascii="Times New Roman" w:eastAsia="Calibri" w:hAnsi="Times New Roman" w:cs="Times New Roman"/>
          <w:sz w:val="24"/>
          <w:szCs w:val="24"/>
        </w:rPr>
        <w:t>2.7. Обойти территорию охраняемого объекта по маршруту согласно плану-схеме обхода территории.</w:t>
      </w:r>
    </w:p>
    <w:p w:rsidR="00BE253D" w:rsidRPr="00BE253D" w:rsidRDefault="00BE253D" w:rsidP="00BE253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E253D" w:rsidRPr="00BE253D" w:rsidRDefault="00BE253D" w:rsidP="00BE253D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E253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3. ТРЕБОВАНИЯ ОХРАНЫ ТРУДА ВО ВРЕМЯ РАБОТЫ</w:t>
      </w:r>
    </w:p>
    <w:p w:rsidR="00BE253D" w:rsidRPr="00BE253D" w:rsidRDefault="00BE253D" w:rsidP="00BE253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bidi="he-IL"/>
        </w:rPr>
      </w:pP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E253D">
        <w:rPr>
          <w:rFonts w:ascii="Times New Roman" w:eastAsia="Calibri" w:hAnsi="Times New Roman" w:cs="Times New Roman"/>
          <w:sz w:val="24"/>
          <w:szCs w:val="24"/>
          <w:lang w:eastAsia="ru-RU"/>
        </w:rPr>
        <w:t>3.1. Работник должен выполнять только ту работу, для которой прошел обучение, инструктаж по охране труда и к которой допущен лицом, ответственным за безопасное выполнение работ. Запрещается перепоручать свою работу необученным и посторонним лицам.</w:t>
      </w: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253D">
        <w:rPr>
          <w:rFonts w:ascii="Times New Roman" w:eastAsia="Calibri" w:hAnsi="Times New Roman" w:cs="Times New Roman"/>
          <w:sz w:val="24"/>
          <w:szCs w:val="24"/>
        </w:rPr>
        <w:t>3.2. При выполнении работ необходимо быть внимательным, не отвлекаться посторонними делами и разговорами, не отвлекать других от работы.</w:t>
      </w: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E253D">
        <w:rPr>
          <w:rFonts w:ascii="Times New Roman" w:eastAsia="Calibri" w:hAnsi="Times New Roman" w:cs="Times New Roman"/>
          <w:sz w:val="24"/>
          <w:szCs w:val="24"/>
        </w:rPr>
        <w:lastRenderedPageBreak/>
        <w:t>3.3. Небрежное отношение к работе может привести к травмированию себя или находящегося рядом человека.</w:t>
      </w: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E25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3.4. Работник обязан применять необходимые для безопасной работы исправное оборудование, инвентарь, приспособления, использовать их только для тех работ, для которых они предназначены. </w:t>
      </w: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E253D">
        <w:rPr>
          <w:rFonts w:ascii="Times New Roman" w:eastAsia="Calibri" w:hAnsi="Times New Roman" w:cs="Times New Roman"/>
          <w:sz w:val="24"/>
          <w:szCs w:val="24"/>
          <w:lang w:eastAsia="ru-RU"/>
        </w:rPr>
        <w:t>3.5. Не загромождать проходы и проезды, проходы между оборудованием, лестничные марши, стеллажами, штабелями, проходы к пультам управления, рубильникам, пути эвакуации и другие проходы порожней тарой, инвентарем, грузами.</w:t>
      </w:r>
    </w:p>
    <w:p w:rsidR="00BE253D" w:rsidRPr="00BE253D" w:rsidRDefault="00BE253D" w:rsidP="00BE253D">
      <w:pPr>
        <w:tabs>
          <w:tab w:val="left" w:pos="426"/>
        </w:tabs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5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3.6. </w:t>
      </w:r>
      <w:r w:rsidRPr="00BE25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перемещения в помещениях и на территории организации, пользоваться только установленными проходами.</w:t>
      </w: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E253D">
        <w:rPr>
          <w:rFonts w:ascii="Times New Roman" w:eastAsia="Calibri" w:hAnsi="Times New Roman" w:cs="Times New Roman"/>
          <w:sz w:val="24"/>
          <w:szCs w:val="24"/>
        </w:rPr>
        <w:t>3.7. Во время работы соблюдать требования технологических инструкций и инструкций заводов-изготовителей оборудования.</w:t>
      </w: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E25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3.8. Во время исполнения своих должностных обязанностей использовать полагающиеся средства индивидуальной защиты </w:t>
      </w:r>
      <w:r w:rsidRPr="00BE253D">
        <w:rPr>
          <w:rFonts w:ascii="Times New Roman" w:eastAsia="Calibri" w:hAnsi="Times New Roman" w:cs="Times New Roman"/>
          <w:sz w:val="24"/>
          <w:szCs w:val="24"/>
        </w:rPr>
        <w:t xml:space="preserve">по назначению и бережно к ним относиться. </w:t>
      </w: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E25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3.9. </w:t>
      </w:r>
      <w:r w:rsidRPr="00BE253D">
        <w:rPr>
          <w:rFonts w:ascii="Times New Roman" w:eastAsia="Calibri" w:hAnsi="Times New Roman" w:cs="Times New Roman"/>
          <w:sz w:val="24"/>
          <w:szCs w:val="24"/>
        </w:rPr>
        <w:t>Содержать в порядке и чистоте рабочее место, не допускать загромождения материалами, инвентарем, инструментом, приспособлениями, отходами, прочими предметами.</w:t>
      </w: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253D">
        <w:rPr>
          <w:rFonts w:ascii="Times New Roman" w:eastAsia="Calibri" w:hAnsi="Times New Roman" w:cs="Times New Roman"/>
          <w:sz w:val="24"/>
          <w:szCs w:val="24"/>
        </w:rPr>
        <w:t>3.10. Обход территории охраняемого объекта сторожа должны совершать по разработанному маршруту, соблюдая меры личной безопасности. Маршрут должен проходить по участкам территории, свободным от захламленности, ям, траншей, кюветов, колодцев подземных коммуникаций, резервуаров с водой.</w:t>
      </w: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253D">
        <w:rPr>
          <w:rFonts w:ascii="Times New Roman" w:eastAsia="Calibri" w:hAnsi="Times New Roman" w:cs="Times New Roman"/>
          <w:sz w:val="24"/>
          <w:szCs w:val="24"/>
        </w:rPr>
        <w:t>3.11. В вечернее и ночное время суток при обходе территории необходимо пользоваться электрическим фонарем.</w:t>
      </w: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253D">
        <w:rPr>
          <w:rFonts w:ascii="Times New Roman" w:eastAsia="Calibri" w:hAnsi="Times New Roman" w:cs="Times New Roman"/>
          <w:sz w:val="24"/>
          <w:szCs w:val="24"/>
        </w:rPr>
        <w:t>3.12. При пользовании печами и электронагревательными приборами, сторожам необходимо соблюдать следующие правила:</w:t>
      </w: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253D">
        <w:rPr>
          <w:rFonts w:ascii="Times New Roman" w:eastAsia="Calibri" w:hAnsi="Times New Roman" w:cs="Times New Roman"/>
          <w:sz w:val="24"/>
          <w:szCs w:val="24"/>
        </w:rPr>
        <w:t xml:space="preserve">3.12.1. Электронагревательные приборы должны быть с закрытой спиралью заводского изготовления и установлены на несгораемые подставки на безопасном расстоянии от стен и других элементов строительных конструкций. </w:t>
      </w: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253D">
        <w:rPr>
          <w:rFonts w:ascii="Times New Roman" w:eastAsia="Calibri" w:hAnsi="Times New Roman" w:cs="Times New Roman"/>
          <w:sz w:val="24"/>
          <w:szCs w:val="24"/>
        </w:rPr>
        <w:t>3.12.2. В процессе эксплуатации электросети и электроприборов запрещается подвешивать электропроводку на гвоздях и заклеивать ее обоями, применять электропровода с поврежденной изоляцией, некалиброванные (самодельные) предохранители, обертывать электрические лампы бумагой или материей, использовать электропровода и ролики для подвешивания картин, наглядной агитации, одежды и других предметов.</w:t>
      </w: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E253D">
        <w:rPr>
          <w:rFonts w:ascii="Times New Roman" w:eastAsia="Calibri" w:hAnsi="Times New Roman" w:cs="Times New Roman"/>
          <w:sz w:val="24"/>
          <w:szCs w:val="24"/>
          <w:lang w:eastAsia="ru-RU"/>
        </w:rPr>
        <w:t>3.13. При применении электронагревательных приборов их следует выключать перед обходом охраняемого объекта.</w:t>
      </w: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253D">
        <w:rPr>
          <w:rFonts w:ascii="Times New Roman" w:eastAsia="Calibri" w:hAnsi="Times New Roman" w:cs="Times New Roman"/>
          <w:sz w:val="24"/>
          <w:szCs w:val="24"/>
        </w:rPr>
        <w:t>3.14. Сторожам при несении службы по охране объектов запрещается:</w:t>
      </w: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253D">
        <w:rPr>
          <w:rFonts w:ascii="Times New Roman" w:eastAsia="Calibri" w:hAnsi="Times New Roman" w:cs="Times New Roman"/>
          <w:sz w:val="24"/>
          <w:szCs w:val="24"/>
        </w:rPr>
        <w:t>- оставлять пост, маршрут, за исключением случаев оказания помощи пострадавшим при аварийных ситуациях, предотвращения правонарушений и задержания преступников;</w:t>
      </w: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253D">
        <w:rPr>
          <w:rFonts w:ascii="Times New Roman" w:eastAsia="Calibri" w:hAnsi="Times New Roman" w:cs="Times New Roman"/>
          <w:sz w:val="24"/>
          <w:szCs w:val="24"/>
        </w:rPr>
        <w:t>- пользоваться электронагревательными приборами кустарного изготовления, самостоятельно ремонтировать электроприборы, оставлять их включенными без присмотра;</w:t>
      </w: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253D">
        <w:rPr>
          <w:rFonts w:ascii="Times New Roman" w:eastAsia="Calibri" w:hAnsi="Times New Roman" w:cs="Times New Roman"/>
          <w:sz w:val="24"/>
          <w:szCs w:val="24"/>
        </w:rPr>
        <w:t>- прикасаться к оборванным электропроводам, становиться на них;</w:t>
      </w: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253D">
        <w:rPr>
          <w:rFonts w:ascii="Times New Roman" w:eastAsia="Calibri" w:hAnsi="Times New Roman" w:cs="Times New Roman"/>
          <w:sz w:val="24"/>
          <w:szCs w:val="24"/>
        </w:rPr>
        <w:t>- отвлекаться от несения службы.</w:t>
      </w: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E253D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3.15. Во время работы сторож должен:</w:t>
      </w: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E253D">
        <w:rPr>
          <w:rFonts w:ascii="Times New Roman" w:eastAsia="Calibri" w:hAnsi="Times New Roman" w:cs="Times New Roman"/>
          <w:sz w:val="24"/>
          <w:szCs w:val="24"/>
          <w:lang w:eastAsia="ru-RU"/>
        </w:rPr>
        <w:t>- постоянно находиться на посту, следить за работой приборов охранной и пожарной сигнализации;</w:t>
      </w: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E253D">
        <w:rPr>
          <w:rFonts w:ascii="Times New Roman" w:eastAsia="Calibri" w:hAnsi="Times New Roman" w:cs="Times New Roman"/>
          <w:sz w:val="24"/>
          <w:szCs w:val="24"/>
          <w:lang w:eastAsia="ru-RU"/>
        </w:rPr>
        <w:t>- содержать помещение для сторожевой охраны (проходной) в надлежащем санитарном состоянии.</w:t>
      </w: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E253D">
        <w:rPr>
          <w:rFonts w:ascii="Times New Roman" w:eastAsia="Calibri" w:hAnsi="Times New Roman" w:cs="Times New Roman"/>
          <w:sz w:val="24"/>
          <w:szCs w:val="24"/>
          <w:lang w:eastAsia="ru-RU"/>
        </w:rPr>
        <w:t>3.16. Во время дежурства запрещается спать, смотреть телевизор, включать громко радио, заниматься посторонними делами.</w:t>
      </w: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E253D">
        <w:rPr>
          <w:rFonts w:ascii="Times New Roman" w:eastAsia="Calibri" w:hAnsi="Times New Roman" w:cs="Times New Roman"/>
          <w:sz w:val="24"/>
          <w:szCs w:val="24"/>
          <w:lang w:eastAsia="ru-RU"/>
        </w:rPr>
        <w:t>3.17. Сторож обязан:</w:t>
      </w: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E253D">
        <w:rPr>
          <w:rFonts w:ascii="Times New Roman" w:eastAsia="Calibri" w:hAnsi="Times New Roman" w:cs="Times New Roman"/>
          <w:sz w:val="24"/>
          <w:szCs w:val="24"/>
          <w:lang w:eastAsia="ru-RU"/>
        </w:rPr>
        <w:t>- не допускать посторонних лиц на территорию охраняемого объекта, в помещение проходной;</w:t>
      </w: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E253D">
        <w:rPr>
          <w:rFonts w:ascii="Times New Roman" w:eastAsia="Calibri" w:hAnsi="Times New Roman" w:cs="Times New Roman"/>
          <w:sz w:val="24"/>
          <w:szCs w:val="24"/>
          <w:lang w:eastAsia="ru-RU"/>
        </w:rPr>
        <w:t>- при наступлении темноты включать дежурное (охранное) освещение, с наступлением рассвета – выключать.</w:t>
      </w: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E253D">
        <w:rPr>
          <w:rFonts w:ascii="Times New Roman" w:eastAsia="Calibri" w:hAnsi="Times New Roman" w:cs="Times New Roman"/>
          <w:sz w:val="24"/>
          <w:szCs w:val="24"/>
          <w:lang w:eastAsia="ru-RU"/>
        </w:rPr>
        <w:t>3.18. При обходе территории охраняемого объекта во время дождя, гололеда, в темноте следует передвигаться только шагом.</w:t>
      </w: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E253D">
        <w:rPr>
          <w:rFonts w:ascii="Times New Roman" w:eastAsia="Calibri" w:hAnsi="Times New Roman" w:cs="Times New Roman"/>
          <w:sz w:val="24"/>
          <w:szCs w:val="24"/>
          <w:lang w:eastAsia="ru-RU"/>
        </w:rPr>
        <w:t>3.19. Перед выходом в темное время суток из освещенного помещения на неосвещенную территорию следует выключить освещение, подождать, пока зрение адаптируется к темноте, и после этого выйти из помещения.</w:t>
      </w: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253D">
        <w:rPr>
          <w:rFonts w:ascii="Times New Roman" w:eastAsia="Calibri" w:hAnsi="Times New Roman" w:cs="Times New Roman"/>
          <w:sz w:val="24"/>
          <w:szCs w:val="24"/>
        </w:rPr>
        <w:t>3.20. При проникновении посторонних лиц на охраняемый объект или нападении их на сторожа он должен принять меры к их задержанию, вызвать полицию и помогать сотрудникам полиции в предотвращении правонарушений. При необходимости следует поднять тревогу.</w:t>
      </w: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253D">
        <w:rPr>
          <w:rFonts w:ascii="Times New Roman" w:eastAsia="Calibri" w:hAnsi="Times New Roman" w:cs="Times New Roman"/>
          <w:sz w:val="24"/>
          <w:szCs w:val="24"/>
        </w:rPr>
        <w:t>3.21. При обнаружении взлома дверей, окон, стен, запоров, пломб, печатей, хищения имущества и т.п. следует немедленно, не оставляя пост, сообщить об этом непосредственному руководителю или другому должностному лицу, в полицию по телефону «102» и обеспечить охрану следов преступления до прибытия представителей полиции.</w:t>
      </w: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253D">
        <w:rPr>
          <w:rFonts w:ascii="Times New Roman" w:eastAsia="Calibri" w:hAnsi="Times New Roman" w:cs="Times New Roman"/>
          <w:sz w:val="24"/>
          <w:szCs w:val="24"/>
        </w:rPr>
        <w:t>3.22. При прохождении по лестничному маршу держаться за перила и не допускать поспешности в передвижении.</w:t>
      </w: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253D">
        <w:rPr>
          <w:rFonts w:ascii="Times New Roman" w:eastAsia="Calibri" w:hAnsi="Times New Roman" w:cs="Times New Roman"/>
          <w:sz w:val="24"/>
          <w:szCs w:val="24"/>
        </w:rPr>
        <w:t xml:space="preserve">3.23. При хождении по территории </w:t>
      </w:r>
      <w:r w:rsidRPr="00BE253D">
        <w:rPr>
          <w:rFonts w:ascii="Times New Roman" w:eastAsia="Calibri" w:hAnsi="Times New Roman" w:cs="Times New Roman"/>
          <w:color w:val="000000"/>
          <w:sz w:val="24"/>
          <w:szCs w:val="24"/>
        </w:rPr>
        <w:t>учреждения</w:t>
      </w:r>
      <w:r w:rsidRPr="00BE253D">
        <w:rPr>
          <w:rFonts w:ascii="Times New Roman" w:eastAsia="Calibri" w:hAnsi="Times New Roman" w:cs="Times New Roman"/>
          <w:sz w:val="24"/>
          <w:szCs w:val="24"/>
        </w:rPr>
        <w:t xml:space="preserve"> проявлять внимание, опасаясь падения о выступающую тротуарную плитку или другие неровности.</w:t>
      </w: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253D">
        <w:rPr>
          <w:rFonts w:ascii="Times New Roman" w:eastAsia="Calibri" w:hAnsi="Times New Roman" w:cs="Times New Roman"/>
          <w:sz w:val="24"/>
          <w:szCs w:val="24"/>
        </w:rPr>
        <w:t>3.24. Прием пищи должен осуществляться только во время регламентированных перерывов в специально отведенных для этих целей помещениях с соблюдением правил личной гигиены.</w:t>
      </w: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253D">
        <w:rPr>
          <w:rFonts w:ascii="Times New Roman" w:eastAsia="Calibri" w:hAnsi="Times New Roman" w:cs="Times New Roman"/>
          <w:sz w:val="24"/>
          <w:szCs w:val="24"/>
        </w:rPr>
        <w:t>3.25. При работе с электрооборудованием:</w:t>
      </w: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53D">
        <w:rPr>
          <w:rFonts w:ascii="Times New Roman" w:eastAsia="Times New Roman" w:hAnsi="Times New Roman" w:cs="Times New Roman"/>
          <w:sz w:val="24"/>
          <w:szCs w:val="24"/>
          <w:lang w:eastAsia="ru-RU"/>
        </w:rPr>
        <w:t>3.25.1. Перед проведением любых работ по уходу за оборудованием отсоедините его от электросети. Простое выключение при помощи выключателя НЕ обеспечивает должной безопасности.</w:t>
      </w: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253D">
        <w:rPr>
          <w:rFonts w:ascii="Times New Roman" w:eastAsia="Calibri" w:hAnsi="Times New Roman" w:cs="Times New Roman"/>
          <w:bCs/>
          <w:sz w:val="24"/>
          <w:szCs w:val="24"/>
        </w:rPr>
        <w:t>3.</w:t>
      </w:r>
      <w:r w:rsidRPr="00BE253D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BE253D">
        <w:rPr>
          <w:rFonts w:ascii="Times New Roman" w:eastAsia="Calibri" w:hAnsi="Times New Roman" w:cs="Times New Roman"/>
          <w:bCs/>
          <w:sz w:val="24"/>
          <w:szCs w:val="24"/>
        </w:rPr>
        <w:t xml:space="preserve">.2. При подключении оборудования к электричеству </w:t>
      </w:r>
      <w:r w:rsidRPr="00BE253D">
        <w:rPr>
          <w:rFonts w:ascii="Times New Roman" w:eastAsia="Calibri" w:hAnsi="Times New Roman" w:cs="Times New Roman"/>
          <w:sz w:val="24"/>
          <w:szCs w:val="24"/>
        </w:rPr>
        <w:t>запрещается использовать тройники, переходники, адаптеры и т.п.</w:t>
      </w: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E253D">
        <w:rPr>
          <w:rFonts w:ascii="Times New Roman" w:eastAsia="Calibri" w:hAnsi="Times New Roman" w:cs="Times New Roman"/>
          <w:color w:val="000000"/>
          <w:sz w:val="24"/>
          <w:szCs w:val="24"/>
        </w:rPr>
        <w:t>3.25.3. Не допускать натягивания, скручивания, перегиба и пережима шнуров электропитания оборудования, проводов и кабелей, не допускать нахождения на них каких-либо предметов и соприкосновения их с нагретыми поверхностями.</w:t>
      </w: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E253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3.25.4. </w:t>
      </w:r>
      <w:r w:rsidRPr="00BE253D">
        <w:rPr>
          <w:rFonts w:ascii="Times New Roman" w:eastAsia="Calibri" w:hAnsi="Times New Roman" w:cs="Times New Roman"/>
          <w:sz w:val="24"/>
          <w:szCs w:val="24"/>
        </w:rPr>
        <w:t>Не допускается оставлять включенное оборудование без присмотра.</w:t>
      </w: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253D">
        <w:rPr>
          <w:rFonts w:ascii="Times New Roman" w:eastAsia="Calibri" w:hAnsi="Times New Roman" w:cs="Times New Roman"/>
          <w:sz w:val="24"/>
          <w:szCs w:val="24"/>
        </w:rPr>
        <w:t>3.25.5. Не прикасаться к открытым и неогражденным токоведущим частям оборудования, оголенным и с поврежденной изоляцией проводам.</w:t>
      </w: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253D">
        <w:rPr>
          <w:rFonts w:ascii="Times New Roman" w:eastAsia="Calibri" w:hAnsi="Times New Roman" w:cs="Times New Roman"/>
          <w:sz w:val="24"/>
          <w:szCs w:val="24"/>
        </w:rPr>
        <w:lastRenderedPageBreak/>
        <w:t>3.25.6. В случае любых неполадок, таких, как появление резкого запаха, огня, необычного шума, перегрева, и т. д. немедленно отключить оборудование.</w:t>
      </w: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E253D">
        <w:rPr>
          <w:rFonts w:ascii="Times New Roman" w:eastAsia="Calibri" w:hAnsi="Times New Roman" w:cs="Times New Roman"/>
          <w:color w:val="000000"/>
          <w:sz w:val="24"/>
          <w:szCs w:val="24"/>
        </w:rPr>
        <w:t>3.25.7. Отключать все приборы при прекращении подачи электроэнергии.</w:t>
      </w: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253D">
        <w:rPr>
          <w:rFonts w:ascii="Times New Roman" w:eastAsia="Times New Roman" w:hAnsi="Times New Roman" w:cs="Times New Roman"/>
          <w:sz w:val="24"/>
          <w:szCs w:val="24"/>
          <w:lang w:eastAsia="ru-RU"/>
        </w:rPr>
        <w:t>3.25.8. Не тяните за электрический шнур, чтобы вытащить вилку из розетки.</w:t>
      </w: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253D">
        <w:rPr>
          <w:rFonts w:ascii="Times New Roman" w:eastAsia="Calibri" w:hAnsi="Times New Roman" w:cs="Times New Roman"/>
          <w:sz w:val="24"/>
          <w:szCs w:val="24"/>
        </w:rPr>
        <w:t>3.26. Не использовать для сидения случайные предметы (ящики, бочки и т.п.), оборудование.</w:t>
      </w: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253D">
        <w:rPr>
          <w:rFonts w:ascii="Times New Roman" w:eastAsia="Calibri" w:hAnsi="Times New Roman" w:cs="Times New Roman"/>
          <w:sz w:val="24"/>
          <w:szCs w:val="24"/>
        </w:rPr>
        <w:t>3.27. Данная инструкция не может предугадать все опасные производственные факторы. Всегда будьте аккуратны во время производства работ.</w:t>
      </w:r>
    </w:p>
    <w:p w:rsidR="00BE253D" w:rsidRPr="00BE253D" w:rsidRDefault="00BE253D" w:rsidP="00BE253D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253D" w:rsidRPr="00BE253D" w:rsidRDefault="00BE253D" w:rsidP="00BE253D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25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ТРЕБОВАНИЯ ОХРАНЫ ТРУДА В АВАРИЙНЫХ СИТУАЦИЯХ</w:t>
      </w:r>
    </w:p>
    <w:p w:rsidR="00BE253D" w:rsidRPr="00BE253D" w:rsidRDefault="00BE253D" w:rsidP="00BE253D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253D" w:rsidRPr="00BE253D" w:rsidRDefault="00BE253D" w:rsidP="00BE253D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e-IL"/>
        </w:rPr>
      </w:pPr>
      <w:r w:rsidRPr="00BE2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e-IL"/>
        </w:rPr>
        <w:t>4.1. На рабочем месте сторожа основными причинами возможных аварий и аварийных ситуаций могут являться:</w:t>
      </w: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253D">
        <w:rPr>
          <w:rFonts w:ascii="Times New Roman" w:eastAsia="Calibri" w:hAnsi="Times New Roman" w:cs="Times New Roman"/>
          <w:sz w:val="24"/>
          <w:szCs w:val="24"/>
        </w:rPr>
        <w:t>- нарушения правил эксплуатации и неисправности электрооборудования;</w:t>
      </w: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E253D">
        <w:rPr>
          <w:rFonts w:ascii="Times New Roman" w:eastAsia="Calibri" w:hAnsi="Times New Roman" w:cs="Times New Roman"/>
          <w:sz w:val="24"/>
          <w:szCs w:val="24"/>
        </w:rPr>
        <w:t>- нарушения общего противопожарного режима, курение в не предназначенных (не отведенных) для этого местах.</w:t>
      </w: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E25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4.2. </w:t>
      </w:r>
      <w:r w:rsidRPr="00BE253D">
        <w:rPr>
          <w:rFonts w:ascii="Times New Roman" w:eastAsia="Calibri" w:hAnsi="Times New Roman" w:cs="Times New Roman"/>
          <w:sz w:val="24"/>
          <w:szCs w:val="24"/>
        </w:rPr>
        <w:t>Сторож</w:t>
      </w:r>
      <w:r w:rsidRPr="00BE25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обязан немедленно извещать своего непосредственного руководителя о любой ситуации, угрожающей жизни и здоровью работников и учащихся, о каждом несчастном случае, происшедшем на территории работодателя, или об ухудшении состояния своего здоровья, в том числе о проявлении признаков острого профессионального заболевания (отравления), о всех нарушениях, обнаруженных неисправностях.</w:t>
      </w: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E25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4.3. Если произошел несчастный случай, очевидцем которого стал </w:t>
      </w:r>
      <w:r w:rsidRPr="00BE253D">
        <w:rPr>
          <w:rFonts w:ascii="Times New Roman" w:eastAsia="Calibri" w:hAnsi="Times New Roman" w:cs="Times New Roman"/>
          <w:sz w:val="24"/>
          <w:szCs w:val="24"/>
        </w:rPr>
        <w:t>сторож</w:t>
      </w:r>
      <w:r w:rsidRPr="00BE25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ему следует прекратить работу, немедленно вывести или вынести пострадавшего из опасной зоны, оказать пострадавшему первую помощь, вызвать скорую медицинскую помощь, помочь организовать доставку пострадавшего в ближайшее медицинское учреждение и сообщить о случившемся </w:t>
      </w:r>
      <w:r w:rsidRPr="00BE253D">
        <w:rPr>
          <w:rFonts w:ascii="Times New Roman" w:eastAsia="Calibri" w:hAnsi="Times New Roman" w:cs="Times New Roman"/>
          <w:sz w:val="24"/>
          <w:szCs w:val="24"/>
        </w:rPr>
        <w:t xml:space="preserve">руководителю </w:t>
      </w:r>
      <w:r w:rsidR="00893F38" w:rsidRPr="00893F38">
        <w:rPr>
          <w:rFonts w:ascii="Times New Roman" w:eastAsia="Calibri" w:hAnsi="Times New Roman" w:cs="Times New Roman"/>
          <w:color w:val="000000"/>
          <w:sz w:val="24"/>
          <w:szCs w:val="24"/>
        </w:rPr>
        <w:t>МАОУ ВСОШ</w:t>
      </w:r>
      <w:r w:rsidR="00130146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Pr="00BE25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 также сохранить обстановку и состояние оборудования таким, какими они были в момент происшествия (если это не угрожает жизни, здоровью окружающих работников и не приводит к аварии).</w:t>
      </w: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E25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4.4. Если несчастный случай произошел с самим </w:t>
      </w:r>
      <w:r w:rsidRPr="00BE253D">
        <w:rPr>
          <w:rFonts w:ascii="Times New Roman" w:eastAsia="Calibri" w:hAnsi="Times New Roman" w:cs="Times New Roman"/>
          <w:sz w:val="24"/>
          <w:szCs w:val="24"/>
        </w:rPr>
        <w:t>сторож</w:t>
      </w:r>
      <w:r w:rsidR="00130146">
        <w:rPr>
          <w:rFonts w:ascii="Times New Roman" w:eastAsia="Calibri" w:hAnsi="Times New Roman" w:cs="Times New Roman"/>
          <w:sz w:val="24"/>
          <w:szCs w:val="24"/>
        </w:rPr>
        <w:t>е</w:t>
      </w:r>
      <w:r w:rsidRPr="00BE253D">
        <w:rPr>
          <w:rFonts w:ascii="Times New Roman" w:eastAsia="Calibri" w:hAnsi="Times New Roman" w:cs="Times New Roman"/>
          <w:sz w:val="24"/>
          <w:szCs w:val="24"/>
        </w:rPr>
        <w:t>м</w:t>
      </w:r>
      <w:r w:rsidRPr="00BE25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ему следует прекратить работу, по возможности обратиться в медицинское учреждение, сообщить о случившемся </w:t>
      </w:r>
      <w:r w:rsidRPr="00BE253D">
        <w:rPr>
          <w:rFonts w:ascii="Times New Roman" w:eastAsia="Calibri" w:hAnsi="Times New Roman" w:cs="Times New Roman"/>
          <w:sz w:val="24"/>
          <w:szCs w:val="24"/>
        </w:rPr>
        <w:t xml:space="preserve">руководителю </w:t>
      </w:r>
      <w:r w:rsidR="00893F38" w:rsidRPr="00893F3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МАОУ ВСОШ </w:t>
      </w:r>
      <w:r w:rsidRPr="00BE253D">
        <w:rPr>
          <w:rFonts w:ascii="Times New Roman" w:eastAsia="Calibri" w:hAnsi="Times New Roman" w:cs="Times New Roman"/>
          <w:sz w:val="24"/>
          <w:szCs w:val="24"/>
          <w:lang w:eastAsia="ru-RU"/>
        </w:rPr>
        <w:t>или попросить сделать это кого-либо из окружающих.</w:t>
      </w: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E25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4.5. </w:t>
      </w:r>
      <w:r w:rsidRPr="00BE253D">
        <w:rPr>
          <w:rFonts w:ascii="Times New Roman" w:eastAsia="Calibri" w:hAnsi="Times New Roman" w:cs="Times New Roman"/>
          <w:sz w:val="24"/>
          <w:szCs w:val="24"/>
        </w:rPr>
        <w:t>Сторожу</w:t>
      </w:r>
      <w:r w:rsidRPr="00BE25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необходимо уметь оказывать первую помощь пострадавшему.</w:t>
      </w: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E253D">
        <w:rPr>
          <w:rFonts w:ascii="Times New Roman" w:eastAsia="Calibri" w:hAnsi="Times New Roman" w:cs="Times New Roman"/>
          <w:sz w:val="24"/>
          <w:szCs w:val="24"/>
          <w:lang w:eastAsia="ru-RU"/>
        </w:rPr>
        <w:t>4.6. При возникновении пожара:</w:t>
      </w: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E253D">
        <w:rPr>
          <w:rFonts w:ascii="Times New Roman" w:eastAsia="Calibri" w:hAnsi="Times New Roman" w:cs="Times New Roman"/>
          <w:sz w:val="24"/>
          <w:szCs w:val="24"/>
          <w:lang w:eastAsia="ru-RU"/>
        </w:rPr>
        <w:t>- прекратить работу и по возможности отключить электрооборудование;</w:t>
      </w: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E25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нажать кнопку пожарной сигнализации и подать сигнал о пожаре; </w:t>
      </w: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E253D">
        <w:rPr>
          <w:rFonts w:ascii="Times New Roman" w:eastAsia="Calibri" w:hAnsi="Times New Roman" w:cs="Times New Roman"/>
          <w:sz w:val="24"/>
          <w:szCs w:val="24"/>
          <w:lang w:eastAsia="ru-RU"/>
        </w:rPr>
        <w:t>- сообщить о случившемся работодателю;</w:t>
      </w: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E253D">
        <w:rPr>
          <w:rFonts w:ascii="Times New Roman" w:eastAsia="Calibri" w:hAnsi="Times New Roman" w:cs="Times New Roman"/>
          <w:sz w:val="24"/>
          <w:szCs w:val="24"/>
          <w:lang w:eastAsia="ru-RU"/>
        </w:rPr>
        <w:t>- принять меры по эвакуации людей;</w:t>
      </w: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E253D">
        <w:rPr>
          <w:rFonts w:ascii="Times New Roman" w:eastAsia="Calibri" w:hAnsi="Times New Roman" w:cs="Times New Roman"/>
          <w:sz w:val="24"/>
          <w:szCs w:val="24"/>
          <w:lang w:eastAsia="ru-RU"/>
        </w:rPr>
        <w:t>- принять меры по локализации пожара имеющимися средствами пожаротушения, руководствуясь инструкцией по пожарной безопасности;</w:t>
      </w:r>
    </w:p>
    <w:p w:rsidR="00BE253D" w:rsidRPr="00BE253D" w:rsidRDefault="00BE253D" w:rsidP="00BE253D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53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необходимости вызвать пожарную охрану (при этом необходимо назвать адрес объекта, место возникновения пожара, а также сообщить свою фамилию, имя, отчество, тел.) и организовать встречу пожарных подразделений.</w:t>
      </w:r>
    </w:p>
    <w:p w:rsidR="00BE253D" w:rsidRPr="00BE253D" w:rsidRDefault="00BE253D" w:rsidP="00BE253D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25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Вызов экстренных служб с сотовых телефонов МТС</w:t>
      </w:r>
    </w:p>
    <w:p w:rsidR="00BE253D" w:rsidRPr="00BE253D" w:rsidRDefault="00BE253D" w:rsidP="00BE253D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53D">
        <w:rPr>
          <w:rFonts w:ascii="Times New Roman" w:eastAsia="Times New Roman" w:hAnsi="Times New Roman" w:cs="Times New Roman"/>
          <w:sz w:val="24"/>
          <w:szCs w:val="24"/>
          <w:lang w:eastAsia="ru-RU"/>
        </w:rPr>
        <w:t>010 — Вызов пожарной охраны</w:t>
      </w:r>
    </w:p>
    <w:p w:rsidR="00BE253D" w:rsidRPr="00BE253D" w:rsidRDefault="00BE253D" w:rsidP="00BE253D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5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030 — Вызов скорой помощи</w:t>
      </w:r>
    </w:p>
    <w:p w:rsidR="00BE253D" w:rsidRPr="00BE253D" w:rsidRDefault="00BE253D" w:rsidP="00BE253D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25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Вызов экстренных служб с сотовых телефонов МЕГАФОН</w:t>
      </w:r>
    </w:p>
    <w:p w:rsidR="00BE253D" w:rsidRPr="00BE253D" w:rsidRDefault="00BE253D" w:rsidP="00BE253D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53D">
        <w:rPr>
          <w:rFonts w:ascii="Times New Roman" w:eastAsia="Times New Roman" w:hAnsi="Times New Roman" w:cs="Times New Roman"/>
          <w:sz w:val="24"/>
          <w:szCs w:val="24"/>
          <w:lang w:eastAsia="ru-RU"/>
        </w:rPr>
        <w:t>010 — Вызов пожарной охраны</w:t>
      </w:r>
    </w:p>
    <w:p w:rsidR="00BE253D" w:rsidRPr="00BE253D" w:rsidRDefault="00BE253D" w:rsidP="00BE253D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53D">
        <w:rPr>
          <w:rFonts w:ascii="Times New Roman" w:eastAsia="Times New Roman" w:hAnsi="Times New Roman" w:cs="Times New Roman"/>
          <w:sz w:val="24"/>
          <w:szCs w:val="24"/>
          <w:lang w:eastAsia="ru-RU"/>
        </w:rPr>
        <w:t>030 — Вызов скорой помощи</w:t>
      </w:r>
    </w:p>
    <w:p w:rsidR="00BE253D" w:rsidRPr="00BE253D" w:rsidRDefault="00BE253D" w:rsidP="00BE253D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5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Вызов экстренных служб с сотовых телефонов</w:t>
      </w:r>
      <w:r w:rsidRPr="00BE25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Билайн</w:t>
      </w:r>
    </w:p>
    <w:p w:rsidR="00BE253D" w:rsidRPr="00BE253D" w:rsidRDefault="00BE253D" w:rsidP="00BE253D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53D">
        <w:rPr>
          <w:rFonts w:ascii="Times New Roman" w:eastAsia="Times New Roman" w:hAnsi="Times New Roman" w:cs="Times New Roman"/>
          <w:sz w:val="24"/>
          <w:szCs w:val="24"/>
          <w:lang w:eastAsia="ru-RU"/>
        </w:rPr>
        <w:t>001 — Вызов пожарной охраны</w:t>
      </w:r>
    </w:p>
    <w:p w:rsidR="00BE253D" w:rsidRPr="00BE253D" w:rsidRDefault="00BE253D" w:rsidP="00BE253D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53D">
        <w:rPr>
          <w:rFonts w:ascii="Times New Roman" w:eastAsia="Times New Roman" w:hAnsi="Times New Roman" w:cs="Times New Roman"/>
          <w:sz w:val="24"/>
          <w:szCs w:val="24"/>
          <w:lang w:eastAsia="ru-RU"/>
        </w:rPr>
        <w:t>003 — Вызов скорой помощи</w:t>
      </w:r>
    </w:p>
    <w:p w:rsidR="00BE253D" w:rsidRPr="00BE253D" w:rsidRDefault="00BE253D" w:rsidP="00BE253D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25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Службы городской экстренной помощи:</w:t>
      </w:r>
    </w:p>
    <w:p w:rsidR="00BE253D" w:rsidRPr="00BE253D" w:rsidRDefault="00BE253D" w:rsidP="00BE253D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53D">
        <w:rPr>
          <w:rFonts w:ascii="Times New Roman" w:eastAsia="Times New Roman" w:hAnsi="Times New Roman" w:cs="Times New Roman"/>
          <w:sz w:val="24"/>
          <w:szCs w:val="24"/>
          <w:lang w:eastAsia="ru-RU"/>
        </w:rPr>
        <w:t>01 — Вызов пожарной охраны</w:t>
      </w:r>
    </w:p>
    <w:p w:rsidR="00BE253D" w:rsidRPr="00BE253D" w:rsidRDefault="00BE253D" w:rsidP="00BE253D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53D">
        <w:rPr>
          <w:rFonts w:ascii="Times New Roman" w:eastAsia="Times New Roman" w:hAnsi="Times New Roman" w:cs="Times New Roman"/>
          <w:sz w:val="24"/>
          <w:szCs w:val="24"/>
          <w:lang w:eastAsia="ru-RU"/>
        </w:rPr>
        <w:t>03 — Вызов скорой помощи</w:t>
      </w:r>
    </w:p>
    <w:p w:rsidR="00BE253D" w:rsidRPr="00BE253D" w:rsidRDefault="00BE253D" w:rsidP="00BE253D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5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для экстренного вызова специальных служб работает номер </w:t>
      </w:r>
      <w:r w:rsidRPr="00BE25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112</w:t>
      </w:r>
      <w:r w:rsidRPr="00BE25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253D">
        <w:rPr>
          <w:rFonts w:ascii="Times New Roman" w:eastAsia="Calibri" w:hAnsi="Times New Roman" w:cs="Times New Roman"/>
          <w:sz w:val="24"/>
          <w:szCs w:val="24"/>
        </w:rPr>
        <w:t xml:space="preserve">Единый телефонный номер службы спасения </w:t>
      </w:r>
      <w:r w:rsidRPr="00BE253D">
        <w:rPr>
          <w:rFonts w:ascii="Times New Roman" w:eastAsia="Calibri" w:hAnsi="Times New Roman" w:cs="Times New Roman"/>
          <w:b/>
          <w:sz w:val="24"/>
          <w:szCs w:val="24"/>
        </w:rPr>
        <w:t>911</w:t>
      </w:r>
      <w:r w:rsidRPr="00BE253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253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E253D" w:rsidRPr="00BE253D" w:rsidRDefault="00BE253D" w:rsidP="00BE253D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E25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5. ТРЕБОВАНИЯ ОХРАНЫ ТРУДА ПО ОКОНЧАНИИ РАБОТЫ</w:t>
      </w:r>
    </w:p>
    <w:p w:rsidR="00BE253D" w:rsidRPr="00BE253D" w:rsidRDefault="00BE253D" w:rsidP="00BE253D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he-IL"/>
        </w:rPr>
      </w:pP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253D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5.1. </w:t>
      </w:r>
      <w:r w:rsidRPr="00BE25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Привести в порядок рабочее место. </w:t>
      </w:r>
      <w:r w:rsidRPr="00BE253D">
        <w:rPr>
          <w:rFonts w:ascii="Times New Roman" w:eastAsia="Calibri" w:hAnsi="Times New Roman" w:cs="Times New Roman"/>
          <w:sz w:val="24"/>
          <w:szCs w:val="24"/>
        </w:rPr>
        <w:t>Выключить применяемое оборудование, электроприборы, местное освещение, убрать инструмент, приспособления, инвентарь в отведенные места хранения.</w:t>
      </w: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bidi="he-IL"/>
        </w:rPr>
      </w:pPr>
      <w:r w:rsidRPr="00BE253D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5.2. </w:t>
      </w:r>
      <w:r w:rsidRPr="00BE253D">
        <w:rPr>
          <w:rFonts w:ascii="Times New Roman" w:eastAsia="Calibri" w:hAnsi="Times New Roman" w:cs="Times New Roman"/>
          <w:sz w:val="24"/>
          <w:szCs w:val="24"/>
          <w:lang w:eastAsia="ru-RU"/>
        </w:rPr>
        <w:t>Снять спецодежду и средства индивидуальной защиты и убрать их в предназначенное для них место.</w:t>
      </w:r>
      <w:r w:rsidRPr="00BE253D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 </w:t>
      </w: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bidi="he-IL"/>
        </w:rPr>
      </w:pPr>
      <w:r w:rsidRPr="00BE253D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5.3. </w:t>
      </w:r>
      <w:r w:rsidRPr="00BE253D">
        <w:rPr>
          <w:rFonts w:ascii="Times New Roman" w:eastAsia="Calibri" w:hAnsi="Times New Roman" w:cs="Times New Roman"/>
          <w:sz w:val="24"/>
          <w:szCs w:val="24"/>
        </w:rPr>
        <w:t>Вымыть руки теплой водой с мылом.</w:t>
      </w:r>
      <w:r w:rsidRPr="00BE253D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 </w:t>
      </w: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E253D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5.4. </w:t>
      </w:r>
      <w:r w:rsidRPr="00BE25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Обо всех недостатках, обнаруженных во время работы известить непосредственного руководителя или вышестоящее руководство. </w:t>
      </w: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253D">
        <w:rPr>
          <w:rFonts w:ascii="Times New Roman" w:eastAsia="Calibri" w:hAnsi="Times New Roman" w:cs="Times New Roman"/>
          <w:sz w:val="24"/>
          <w:szCs w:val="24"/>
        </w:rPr>
        <w:t xml:space="preserve">5.5. Покинуть территорию </w:t>
      </w:r>
      <w:r w:rsidRPr="00BE253D">
        <w:rPr>
          <w:rFonts w:ascii="Times New Roman" w:eastAsia="Calibri" w:hAnsi="Times New Roman" w:cs="Times New Roman"/>
          <w:color w:val="000000"/>
          <w:sz w:val="24"/>
          <w:szCs w:val="24"/>
        </w:rPr>
        <w:t>учреждения</w:t>
      </w:r>
      <w:r w:rsidRPr="00BE253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E253D" w:rsidRP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E253D" w:rsidRDefault="00BE253D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30146" w:rsidRDefault="00130146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30146" w:rsidRDefault="00130146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30146" w:rsidRDefault="00130146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30146" w:rsidRDefault="00130146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30146" w:rsidRDefault="00130146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30146" w:rsidRDefault="00130146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30146" w:rsidRDefault="00130146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30146" w:rsidRDefault="00130146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30146" w:rsidRDefault="00130146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30146" w:rsidRDefault="00130146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30146" w:rsidRDefault="00130146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30146" w:rsidRDefault="00130146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30146" w:rsidRDefault="00130146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30146" w:rsidRDefault="00130146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30146" w:rsidRDefault="00130146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30146" w:rsidRDefault="00130146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30146" w:rsidRDefault="00130146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30146" w:rsidRDefault="00130146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30146" w:rsidRDefault="00130146" w:rsidP="00BE253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E253D" w:rsidRPr="00BE253D" w:rsidRDefault="00BE253D" w:rsidP="00BE253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E253D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Лист ознакомления</w:t>
      </w:r>
      <w:r w:rsidR="0022484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24848" w:rsidRPr="00224848">
        <w:rPr>
          <w:rFonts w:ascii="Times New Roman" w:eastAsia="Calibri" w:hAnsi="Times New Roman" w:cs="Times New Roman"/>
          <w:b/>
          <w:sz w:val="24"/>
          <w:szCs w:val="24"/>
        </w:rPr>
        <w:t>ИОТ № 012-2023</w:t>
      </w:r>
      <w:bookmarkStart w:id="0" w:name="_GoBack"/>
      <w:bookmarkEnd w:id="0"/>
    </w:p>
    <w:p w:rsidR="00BE253D" w:rsidRPr="00BE253D" w:rsidRDefault="00BE253D" w:rsidP="00BE253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3240"/>
        <w:gridCol w:w="2880"/>
        <w:gridCol w:w="1440"/>
        <w:gridCol w:w="1003"/>
      </w:tblGrid>
      <w:tr w:rsidR="00BE253D" w:rsidRPr="00BE253D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53D" w:rsidRPr="00BE253D" w:rsidRDefault="00BE253D" w:rsidP="00BE253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25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53D" w:rsidRPr="00BE253D" w:rsidRDefault="00BE253D" w:rsidP="00BE253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25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53D" w:rsidRPr="00BE253D" w:rsidRDefault="00BE253D" w:rsidP="00BE253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25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53D" w:rsidRPr="00BE253D" w:rsidRDefault="00BE253D" w:rsidP="00BE253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25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53D" w:rsidRPr="00BE253D" w:rsidRDefault="00BE253D" w:rsidP="00BE253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25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BE253D" w:rsidRPr="00BE253D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253D" w:rsidRPr="00BE253D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253D" w:rsidRPr="00BE253D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253D" w:rsidRPr="00BE253D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253D" w:rsidRPr="00BE253D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253D" w:rsidRPr="00BE253D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253D" w:rsidRPr="00BE253D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253D" w:rsidRPr="00BE253D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253D" w:rsidRPr="00BE253D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253D" w:rsidRPr="00BE253D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253D" w:rsidRPr="00BE253D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253D" w:rsidRPr="00BE253D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253D" w:rsidRPr="00BE253D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253D" w:rsidRPr="00BE253D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253D" w:rsidRPr="00BE253D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253D" w:rsidRPr="00BE253D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253D" w:rsidRPr="00BE253D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253D" w:rsidRPr="00BE253D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253D" w:rsidRPr="00BE253D" w:rsidTr="00216914">
        <w:trPr>
          <w:trHeight w:val="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3D" w:rsidRPr="00BE253D" w:rsidRDefault="00BE253D" w:rsidP="00BE25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E253D" w:rsidRPr="00BE253D" w:rsidRDefault="00BE253D" w:rsidP="00BE253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E253D" w:rsidRPr="00BE253D" w:rsidRDefault="00BE253D" w:rsidP="00BE253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E253D" w:rsidRPr="00BE253D" w:rsidRDefault="00BE253D" w:rsidP="00BE253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E253D" w:rsidRPr="00BE253D" w:rsidRDefault="00BE253D" w:rsidP="00BE253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E253D" w:rsidRDefault="00BE253D"/>
    <w:sectPr w:rsidR="00BE253D" w:rsidSect="0098668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5DA2" w:rsidRDefault="00A35DA2">
      <w:pPr>
        <w:spacing w:after="0" w:line="240" w:lineRule="auto"/>
      </w:pPr>
      <w:r>
        <w:separator/>
      </w:r>
    </w:p>
  </w:endnote>
  <w:endnote w:type="continuationSeparator" w:id="0">
    <w:p w:rsidR="00A35DA2" w:rsidRDefault="00A35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A35DA2">
    <w:pPr>
      <w:pStyle w:val="1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6658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8668C" w:rsidRPr="00481205" w:rsidRDefault="00130146" w:rsidP="00C145B9">
        <w:pPr>
          <w:pStyle w:val="10"/>
          <w:jc w:val="right"/>
          <w:rPr>
            <w:rFonts w:ascii="Times New Roman" w:hAnsi="Times New Roman" w:cs="Times New Roman"/>
            <w:sz w:val="24"/>
            <w:szCs w:val="24"/>
          </w:rPr>
        </w:pPr>
        <w:r w:rsidRPr="0048120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8120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24848"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8668C" w:rsidRDefault="00A35DA2">
    <w:pPr>
      <w:pStyle w:val="1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A35DA2">
    <w:pPr>
      <w:pStyle w:val="1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5DA2" w:rsidRDefault="00A35DA2">
      <w:pPr>
        <w:spacing w:after="0" w:line="240" w:lineRule="auto"/>
      </w:pPr>
      <w:r>
        <w:separator/>
      </w:r>
    </w:p>
  </w:footnote>
  <w:footnote w:type="continuationSeparator" w:id="0">
    <w:p w:rsidR="00A35DA2" w:rsidRDefault="00A35D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A35DA2">
    <w:pPr>
      <w:pStyle w:val="1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A35DA2">
    <w:pPr>
      <w:pStyle w:val="1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A35DA2">
    <w:pPr>
      <w:pStyle w:val="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53D"/>
    <w:rsid w:val="00130146"/>
    <w:rsid w:val="00224848"/>
    <w:rsid w:val="00544298"/>
    <w:rsid w:val="007F06CE"/>
    <w:rsid w:val="00893F38"/>
    <w:rsid w:val="00A35DA2"/>
    <w:rsid w:val="00BE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B849A"/>
  <w15:docId w15:val="{EAB9A412-5AB9-41E8-A352-22E5ED0D9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next w:val="a3"/>
    <w:link w:val="a4"/>
    <w:uiPriority w:val="99"/>
    <w:unhideWhenUsed/>
    <w:rsid w:val="00BE25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1"/>
    <w:uiPriority w:val="99"/>
    <w:rsid w:val="00BE253D"/>
  </w:style>
  <w:style w:type="paragraph" w:customStyle="1" w:styleId="10">
    <w:name w:val="Нижний колонтитул1"/>
    <w:basedOn w:val="a"/>
    <w:next w:val="a5"/>
    <w:link w:val="a6"/>
    <w:uiPriority w:val="99"/>
    <w:unhideWhenUsed/>
    <w:rsid w:val="00BE25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10"/>
    <w:uiPriority w:val="99"/>
    <w:rsid w:val="00BE253D"/>
  </w:style>
  <w:style w:type="paragraph" w:styleId="a3">
    <w:name w:val="header"/>
    <w:basedOn w:val="a"/>
    <w:link w:val="11"/>
    <w:uiPriority w:val="99"/>
    <w:semiHidden/>
    <w:unhideWhenUsed/>
    <w:rsid w:val="00BE25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link w:val="a3"/>
    <w:uiPriority w:val="99"/>
    <w:semiHidden/>
    <w:rsid w:val="00BE253D"/>
  </w:style>
  <w:style w:type="paragraph" w:styleId="a5">
    <w:name w:val="footer"/>
    <w:basedOn w:val="a"/>
    <w:link w:val="12"/>
    <w:uiPriority w:val="99"/>
    <w:semiHidden/>
    <w:unhideWhenUsed/>
    <w:rsid w:val="00BE25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Нижний колонтитул Знак1"/>
    <w:basedOn w:val="a0"/>
    <w:link w:val="a5"/>
    <w:uiPriority w:val="99"/>
    <w:semiHidden/>
    <w:rsid w:val="00BE253D"/>
  </w:style>
  <w:style w:type="paragraph" w:styleId="a7">
    <w:name w:val="Balloon Text"/>
    <w:basedOn w:val="a"/>
    <w:link w:val="a8"/>
    <w:uiPriority w:val="99"/>
    <w:semiHidden/>
    <w:unhideWhenUsed/>
    <w:rsid w:val="00224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248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2656</Words>
  <Characters>15144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Завхоз</cp:lastModifiedBy>
  <cp:revision>5</cp:revision>
  <cp:lastPrinted>2024-03-22T10:24:00Z</cp:lastPrinted>
  <dcterms:created xsi:type="dcterms:W3CDTF">2023-08-11T06:57:00Z</dcterms:created>
  <dcterms:modified xsi:type="dcterms:W3CDTF">2024-03-22T10:24:00Z</dcterms:modified>
</cp:coreProperties>
</file>